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0DEB7" w14:textId="68E40F1E" w:rsidR="00D17FA9" w:rsidRPr="002C568E" w:rsidRDefault="00A92C7F" w:rsidP="0031157D">
      <w:pPr>
        <w:jc w:val="both"/>
        <w:rPr>
          <w:rFonts w:ascii="Aptos" w:hAnsi="Aptos"/>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568E">
        <w:rPr>
          <w:rFonts w:ascii="Aptos" w:hAnsi="Aptos"/>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INFORMATION ZUR VERARBEITUNG VON PERSONENBEZOGENEN DATEN </w:t>
      </w:r>
      <w:r w:rsidRPr="002C568E">
        <w:rPr>
          <w:rFonts w:ascii="Aptos" w:hAnsi="Aptos"/>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 xml:space="preserve">GEM. § 17 DSG-EKD </w:t>
      </w:r>
    </w:p>
    <w:p w14:paraId="0A6EB480" w14:textId="77777777" w:rsidR="00AC44CA" w:rsidRPr="002C568E" w:rsidRDefault="00AC44CA" w:rsidP="0031157D">
      <w:pPr>
        <w:jc w:val="both"/>
        <w:rPr>
          <w:rFonts w:ascii="Aptos" w:hAnsi="Aptos"/>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Hlk198551091"/>
      <w:r w:rsidRPr="002C568E">
        <w:rPr>
          <w:rFonts w:ascii="Aptos" w:hAnsi="Aptos"/>
          <w:sz w:val="22"/>
          <w:szCs w:val="22"/>
        </w:rPr>
        <w:t>Der Schutz Ihrer personenbezogenen Daten ist uns ein wichtiges Anliegen. In dieser Datenschutzinformation möchten wir Sie darüber informieren, welche Daten wir erheben, wie wir diese verarbeiten und welche Rechte Sie in Bezug auf Ihre Daten haben. Unsere Datenverarbeitung erfolgt in Übereinstimmung mit den Bestimmungen des EKD-Datenschutzgesetzes (DSG-EKD) und anderen relevanten Datenschutzvorschriften.</w:t>
      </w:r>
    </w:p>
    <w:bookmarkEnd w:id="0"/>
    <w:p w14:paraId="3CF63BBD" w14:textId="7C654D15" w:rsidR="007D7AE1" w:rsidRPr="002C568E" w:rsidRDefault="00A92C7F" w:rsidP="0031157D">
      <w:pPr>
        <w:pStyle w:val="Listenabsatz"/>
        <w:numPr>
          <w:ilvl w:val="0"/>
          <w:numId w:val="1"/>
        </w:numPr>
        <w:jc w:val="both"/>
        <w:rPr>
          <w:rFonts w:ascii="Aptos" w:hAnsi="Aptos"/>
          <w:b/>
          <w:bCs/>
          <w:sz w:val="22"/>
          <w:szCs w:val="22"/>
        </w:rPr>
      </w:pPr>
      <w:r w:rsidRPr="002C568E">
        <w:rPr>
          <w:rFonts w:ascii="Aptos" w:hAnsi="Aptos"/>
          <w:b/>
          <w:bCs/>
          <w:sz w:val="22"/>
          <w:szCs w:val="22"/>
        </w:rPr>
        <w:t xml:space="preserve">VERANTWORTLICHE STELLE </w:t>
      </w:r>
    </w:p>
    <w:p w14:paraId="488FC51C" w14:textId="19940471" w:rsidR="00612A50" w:rsidRDefault="00612A50" w:rsidP="00612A50">
      <w:pPr>
        <w:pStyle w:val="KeinLeerraum"/>
        <w:jc w:val="both"/>
        <w:rPr>
          <w:rFonts w:ascii="Aptos" w:hAnsi="Aptos"/>
          <w:sz w:val="22"/>
          <w:szCs w:val="22"/>
        </w:rPr>
      </w:pPr>
      <w:bookmarkStart w:id="1" w:name="_Hlk198551102"/>
      <w:r w:rsidRPr="00612A50">
        <w:rPr>
          <w:rFonts w:ascii="Aptos" w:hAnsi="Aptos"/>
          <w:sz w:val="22"/>
          <w:szCs w:val="22"/>
        </w:rPr>
        <w:t>Verantwortlich für die Datenverarbeitung im Sinne des Datenschutzgesetzes ist:</w:t>
      </w:r>
      <w:r w:rsidR="00A844DD">
        <w:rPr>
          <w:rFonts w:ascii="Aptos" w:hAnsi="Aptos"/>
          <w:sz w:val="22"/>
          <w:szCs w:val="22"/>
        </w:rPr>
        <w:br/>
      </w:r>
    </w:p>
    <w:p w14:paraId="7D79666D" w14:textId="77777777" w:rsidR="007373C1" w:rsidRPr="002C568E" w:rsidRDefault="00000000">
      <w:pPr>
        <w:pStyle w:val="KeinLeerraum"/>
        <w:ind w:left="708"/>
        <w:jc w:val="both"/>
        <w:rPr>
          <w:rFonts w:ascii="Aptos" w:hAnsi="Aptos"/>
          <w:sz w:val="22"/>
          <w:szCs w:val="22"/>
        </w:rPr>
      </w:pPr>
      <w:r w:rsidRPr="00612A50">
        <w:rPr>
          <w:rFonts w:ascii="Aptos" w:hAnsi="Aptos"/>
          <w:b/>
          <w:bCs/>
          <w:sz w:val="22"/>
          <w:szCs w:val="22"/>
        </w:rPr>
        <w:t xml:space="preserve">Ev.-luth. </w:t>
      </w:r>
      <w:r w:rsidR="00752534" w:rsidRPr="00752534">
        <w:rPr>
          <w:b/>
          <w:bCs/>
          <w:sz w:val="22"/>
          <w:szCs w:val="22"/>
        </w:rPr>
        <w:t>Kirchenkreis Lüchow-Dannenberg</w:t>
      </w:r>
    </w:p>
    <w:p w14:paraId="2C40B49C" w14:textId="6ED48B79" w:rsidR="007373C1" w:rsidRPr="002C568E" w:rsidRDefault="00E61218">
      <w:pPr>
        <w:pStyle w:val="KeinLeerraum"/>
        <w:ind w:left="708"/>
        <w:rPr>
          <w:rFonts w:ascii="Aptos" w:hAnsi="Aptos"/>
          <w:sz w:val="22"/>
          <w:szCs w:val="22"/>
        </w:rPr>
      </w:pPr>
      <w:r w:rsidRPr="00E61218">
        <w:rPr>
          <w:sz w:val="22"/>
          <w:szCs w:val="22"/>
        </w:rPr>
        <w:t xml:space="preserve">Propstei Lüchow-Dannenberg </w:t>
      </w:r>
      <w:r w:rsidR="00F26F8E">
        <w:rPr>
          <w:sz w:val="22"/>
          <w:szCs w:val="22"/>
        </w:rPr>
        <w:br/>
        <w:t>vertreten durch</w:t>
      </w:r>
      <w:r w:rsidR="00000000" w:rsidRPr="000F6C2D">
        <w:rPr>
          <w:sz w:val="22"/>
          <w:szCs w:val="22"/>
        </w:rPr>
        <w:t xml:space="preserve"> Pastorin Anna Kempe und Pastor Klaus-Markus Kühnel</w:t>
      </w:r>
      <w:r w:rsidR="00000000" w:rsidRPr="000F6C2D">
        <w:rPr>
          <w:sz w:val="22"/>
          <w:szCs w:val="22"/>
        </w:rPr>
        <w:br/>
        <w:t>An der St.-Johannis-Kirche 1</w:t>
      </w:r>
      <w:r w:rsidR="00000000" w:rsidRPr="000F6C2D">
        <w:rPr>
          <w:sz w:val="22"/>
          <w:szCs w:val="22"/>
        </w:rPr>
        <w:br/>
        <w:t>29439 Lüchow</w:t>
      </w:r>
      <w:r w:rsidR="00000000" w:rsidRPr="000F6C2D">
        <w:rPr>
          <w:sz w:val="22"/>
          <w:szCs w:val="22"/>
        </w:rPr>
        <w:br/>
      </w:r>
      <w:r w:rsidRPr="00E61218">
        <w:rPr>
          <w:sz w:val="22"/>
          <w:szCs w:val="22"/>
        </w:rPr>
        <w:t>Tel.:</w:t>
      </w:r>
      <w:r w:rsidR="00000000" w:rsidRPr="000F6C2D">
        <w:rPr>
          <w:sz w:val="22"/>
          <w:szCs w:val="22"/>
        </w:rPr>
        <w:t xml:space="preserve"> 05841</w:t>
      </w:r>
      <w:r w:rsidRPr="00E61218">
        <w:rPr>
          <w:sz w:val="22"/>
          <w:szCs w:val="22"/>
        </w:rPr>
        <w:t xml:space="preserve"> </w:t>
      </w:r>
      <w:r w:rsidR="00000000" w:rsidRPr="000F6C2D">
        <w:rPr>
          <w:sz w:val="22"/>
          <w:szCs w:val="22"/>
        </w:rPr>
        <w:t>2051</w:t>
      </w:r>
    </w:p>
    <w:p w14:paraId="28BDEC69" w14:textId="3473872B" w:rsidR="00A844DD" w:rsidRDefault="00000000" w:rsidP="00A844DD">
      <w:pPr>
        <w:pStyle w:val="KeinLeerraum"/>
        <w:ind w:left="708"/>
        <w:jc w:val="both"/>
        <w:rPr>
          <w:sz w:val="22"/>
          <w:szCs w:val="22"/>
        </w:rPr>
      </w:pPr>
      <w:r w:rsidRPr="00612A50">
        <w:rPr>
          <w:rFonts w:ascii="Aptos" w:hAnsi="Aptos"/>
          <w:sz w:val="22"/>
          <w:szCs w:val="22"/>
        </w:rPr>
        <w:t xml:space="preserve">E-Mail: </w:t>
      </w:r>
      <w:hyperlink r:id="rId8" w:history="1">
        <w:r w:rsidR="00D41B92" w:rsidRPr="00C460B7">
          <w:rPr>
            <w:rStyle w:val="Hyperlink"/>
            <w:sz w:val="22"/>
            <w:szCs w:val="22"/>
          </w:rPr>
          <w:t>propstei.luechow-dannenberg</w:t>
        </w:r>
        <w:r w:rsidR="00D41B92" w:rsidRPr="00C460B7">
          <w:rPr>
            <w:rStyle w:val="Hyperlink"/>
            <w:rFonts w:ascii="Aptos" w:hAnsi="Aptos"/>
            <w:sz w:val="22"/>
            <w:szCs w:val="22"/>
          </w:rPr>
          <w:t>@evlka.de</w:t>
        </w:r>
      </w:hyperlink>
    </w:p>
    <w:p w14:paraId="7FC8485D" w14:textId="77777777" w:rsidR="00F26F8E" w:rsidRDefault="00F26F8E" w:rsidP="00A844DD">
      <w:pPr>
        <w:pStyle w:val="KeinLeerraum"/>
        <w:ind w:left="708"/>
        <w:jc w:val="both"/>
        <w:rPr>
          <w:rFonts w:ascii="Aptos" w:hAnsi="Aptos"/>
          <w:sz w:val="22"/>
          <w:szCs w:val="22"/>
        </w:rPr>
      </w:pPr>
    </w:p>
    <w:bookmarkEnd w:id="1"/>
    <w:p w14:paraId="7DFA7415" w14:textId="77777777" w:rsidR="007373C1" w:rsidRPr="002C568E" w:rsidRDefault="00000000" w:rsidP="006B41C6">
      <w:pPr>
        <w:pStyle w:val="Listenabsatz"/>
        <w:numPr>
          <w:ilvl w:val="0"/>
          <w:numId w:val="1"/>
        </w:numPr>
        <w:jc w:val="both"/>
        <w:rPr>
          <w:rFonts w:ascii="Aptos" w:hAnsi="Aptos"/>
          <w:sz w:val="22"/>
          <w:szCs w:val="22"/>
        </w:rPr>
      </w:pPr>
      <w:r w:rsidRPr="002C568E">
        <w:rPr>
          <w:rFonts w:ascii="Aptos" w:hAnsi="Aptos"/>
          <w:b/>
          <w:bCs/>
          <w:sz w:val="22"/>
          <w:szCs w:val="22"/>
        </w:rPr>
        <w:t>DATENSCHUTZBEAUFTRAGTE</w:t>
      </w:r>
      <w:r w:rsidRPr="002C568E">
        <w:rPr>
          <w:rFonts w:ascii="Aptos" w:hAnsi="Aptos"/>
          <w:b/>
          <w:bCs/>
          <w:sz w:val="22"/>
          <w:szCs w:val="22"/>
        </w:rPr>
        <w:br/>
      </w:r>
      <w:r w:rsidRPr="002C568E">
        <w:rPr>
          <w:rFonts w:ascii="Aptos" w:hAnsi="Aptos"/>
          <w:sz w:val="22"/>
          <w:szCs w:val="22"/>
        </w:rPr>
        <w:t>Als Datenschutzbeauftragte bestellt, ist:</w:t>
      </w:r>
    </w:p>
    <w:p w14:paraId="1C08D560" w14:textId="03523C43" w:rsidR="00AC44CA" w:rsidRPr="002C568E" w:rsidRDefault="00AB1B7A" w:rsidP="0031157D">
      <w:pPr>
        <w:pStyle w:val="Listenabsatz"/>
        <w:ind w:left="708"/>
        <w:jc w:val="both"/>
        <w:rPr>
          <w:rFonts w:ascii="Aptos" w:hAnsi="Aptos"/>
          <w:b/>
          <w:bCs/>
          <w:sz w:val="22"/>
          <w:szCs w:val="22"/>
        </w:rPr>
      </w:pPr>
      <w:r w:rsidRPr="002C568E">
        <w:rPr>
          <w:rFonts w:ascii="Aptos" w:hAnsi="Aptos"/>
          <w:b/>
          <w:bCs/>
          <w:sz w:val="22"/>
          <w:szCs w:val="22"/>
        </w:rPr>
        <w:t>Agentur für Datenschutz</w:t>
      </w:r>
    </w:p>
    <w:p w14:paraId="66F298C3" w14:textId="2E21E93F" w:rsidR="00AB1B7A" w:rsidRPr="002C568E" w:rsidRDefault="00AB1B7A" w:rsidP="0031157D">
      <w:pPr>
        <w:pStyle w:val="Listenabsatz"/>
        <w:ind w:left="708"/>
        <w:jc w:val="both"/>
        <w:rPr>
          <w:rFonts w:ascii="Aptos" w:hAnsi="Aptos"/>
          <w:sz w:val="22"/>
          <w:szCs w:val="22"/>
        </w:rPr>
      </w:pPr>
      <w:r w:rsidRPr="002C568E">
        <w:rPr>
          <w:rFonts w:ascii="Aptos" w:hAnsi="Aptos"/>
          <w:sz w:val="22"/>
          <w:szCs w:val="22"/>
        </w:rPr>
        <w:t>Karoline Tancredi</w:t>
      </w:r>
    </w:p>
    <w:p w14:paraId="55CC3351" w14:textId="068208DC" w:rsidR="00AB1B7A" w:rsidRPr="002C568E" w:rsidRDefault="00AB1B7A" w:rsidP="0031157D">
      <w:pPr>
        <w:pStyle w:val="Listenabsatz"/>
        <w:ind w:left="708"/>
        <w:jc w:val="both"/>
        <w:rPr>
          <w:rFonts w:ascii="Aptos" w:hAnsi="Aptos"/>
          <w:sz w:val="22"/>
          <w:szCs w:val="22"/>
        </w:rPr>
      </w:pPr>
      <w:r w:rsidRPr="002C568E">
        <w:rPr>
          <w:rFonts w:ascii="Aptos" w:hAnsi="Aptos"/>
          <w:sz w:val="22"/>
          <w:szCs w:val="22"/>
        </w:rPr>
        <w:t>Am Urnenfeld 11</w:t>
      </w:r>
    </w:p>
    <w:p w14:paraId="53CDFBFB" w14:textId="7AAFE1EE" w:rsidR="00AB1B7A" w:rsidRPr="002C568E" w:rsidRDefault="00AB1B7A" w:rsidP="0031157D">
      <w:pPr>
        <w:pStyle w:val="Listenabsatz"/>
        <w:ind w:left="708"/>
        <w:jc w:val="both"/>
        <w:rPr>
          <w:rFonts w:ascii="Aptos" w:hAnsi="Aptos"/>
          <w:sz w:val="22"/>
          <w:szCs w:val="22"/>
        </w:rPr>
      </w:pPr>
      <w:r w:rsidRPr="002C568E">
        <w:rPr>
          <w:rFonts w:ascii="Aptos" w:hAnsi="Aptos"/>
          <w:sz w:val="22"/>
          <w:szCs w:val="22"/>
        </w:rPr>
        <w:t xml:space="preserve">29339 </w:t>
      </w:r>
      <w:proofErr w:type="spellStart"/>
      <w:r w:rsidRPr="002C568E">
        <w:rPr>
          <w:rFonts w:ascii="Aptos" w:hAnsi="Aptos"/>
          <w:sz w:val="22"/>
          <w:szCs w:val="22"/>
        </w:rPr>
        <w:t>Wathlingen</w:t>
      </w:r>
      <w:proofErr w:type="spellEnd"/>
    </w:p>
    <w:p w14:paraId="3F8FCA2A" w14:textId="1769A21B" w:rsidR="00AB1B7A" w:rsidRPr="002C568E" w:rsidRDefault="00AB1B7A" w:rsidP="0031157D">
      <w:pPr>
        <w:pStyle w:val="Listenabsatz"/>
        <w:ind w:left="708"/>
        <w:jc w:val="both"/>
        <w:rPr>
          <w:rFonts w:ascii="Aptos" w:hAnsi="Aptos"/>
          <w:sz w:val="22"/>
          <w:szCs w:val="22"/>
        </w:rPr>
      </w:pPr>
      <w:r w:rsidRPr="002C568E">
        <w:rPr>
          <w:rFonts w:ascii="Aptos" w:hAnsi="Aptos"/>
          <w:b/>
          <w:bCs/>
          <w:sz w:val="22"/>
          <w:szCs w:val="22"/>
        </w:rPr>
        <w:t>E-Mail</w:t>
      </w:r>
      <w:r w:rsidRPr="002C568E">
        <w:rPr>
          <w:rFonts w:ascii="Aptos" w:hAnsi="Aptos"/>
          <w:sz w:val="22"/>
          <w:szCs w:val="22"/>
        </w:rPr>
        <w:t xml:space="preserve">: </w:t>
      </w:r>
      <w:hyperlink r:id="rId9" w:history="1">
        <w:r w:rsidRPr="002C568E">
          <w:rPr>
            <w:rStyle w:val="Hyperlink"/>
            <w:rFonts w:ascii="Aptos" w:hAnsi="Aptos"/>
            <w:sz w:val="22"/>
            <w:szCs w:val="22"/>
          </w:rPr>
          <w:t>Karoline.Tancredi@AgenturfuerDatenschutz.de</w:t>
        </w:r>
      </w:hyperlink>
    </w:p>
    <w:p w14:paraId="2A47420E" w14:textId="39933344" w:rsidR="000E624E" w:rsidRDefault="00AB1B7A" w:rsidP="000534E4">
      <w:pPr>
        <w:pStyle w:val="Listenabsatz"/>
        <w:ind w:left="708"/>
        <w:jc w:val="both"/>
        <w:rPr>
          <w:rFonts w:ascii="Aptos" w:hAnsi="Aptos"/>
          <w:sz w:val="22"/>
          <w:szCs w:val="22"/>
        </w:rPr>
      </w:pPr>
      <w:r w:rsidRPr="002C568E">
        <w:rPr>
          <w:rFonts w:ascii="Aptos" w:hAnsi="Aptos"/>
          <w:b/>
          <w:bCs/>
          <w:sz w:val="22"/>
          <w:szCs w:val="22"/>
        </w:rPr>
        <w:t>Mobil:</w:t>
      </w:r>
      <w:r w:rsidRPr="002C568E">
        <w:rPr>
          <w:rFonts w:ascii="Aptos" w:hAnsi="Aptos"/>
          <w:sz w:val="22"/>
          <w:szCs w:val="22"/>
        </w:rPr>
        <w:t xml:space="preserve"> 0176 87858879</w:t>
      </w:r>
    </w:p>
    <w:p w14:paraId="56357617" w14:textId="77777777" w:rsidR="00F26F8E" w:rsidRDefault="00F26F8E" w:rsidP="000534E4">
      <w:pPr>
        <w:pStyle w:val="Listenabsatz"/>
        <w:ind w:left="708"/>
        <w:jc w:val="both"/>
        <w:rPr>
          <w:rFonts w:ascii="Aptos" w:hAnsi="Aptos"/>
          <w:sz w:val="22"/>
          <w:szCs w:val="22"/>
        </w:rPr>
      </w:pPr>
    </w:p>
    <w:p w14:paraId="646BD722" w14:textId="1F413752" w:rsidR="006B46D7" w:rsidRPr="002C568E" w:rsidRDefault="00A92C7F" w:rsidP="0031157D">
      <w:pPr>
        <w:pStyle w:val="Listenabsatz"/>
        <w:numPr>
          <w:ilvl w:val="0"/>
          <w:numId w:val="1"/>
        </w:numPr>
        <w:jc w:val="both"/>
        <w:rPr>
          <w:rFonts w:ascii="Aptos" w:hAnsi="Aptos"/>
          <w:b/>
          <w:bCs/>
          <w:sz w:val="22"/>
          <w:szCs w:val="22"/>
        </w:rPr>
      </w:pPr>
      <w:r w:rsidRPr="002C568E">
        <w:rPr>
          <w:rFonts w:ascii="Aptos" w:hAnsi="Aptos"/>
          <w:b/>
          <w:bCs/>
          <w:sz w:val="22"/>
          <w:szCs w:val="22"/>
        </w:rPr>
        <w:t>ERHEBUNG UND VERARBEITUNG VON PERSONENBEZOGENEN DATEN</w:t>
      </w:r>
    </w:p>
    <w:p w14:paraId="63F809D8" w14:textId="77777777" w:rsidR="007373C1" w:rsidRPr="002C568E" w:rsidRDefault="00000000">
      <w:pPr>
        <w:jc w:val="both"/>
        <w:rPr>
          <w:rFonts w:ascii="Aptos" w:hAnsi="Aptos"/>
          <w:sz w:val="22"/>
          <w:szCs w:val="22"/>
        </w:rPr>
      </w:pPr>
      <w:r w:rsidRPr="002C568E">
        <w:rPr>
          <w:rFonts w:ascii="Aptos" w:hAnsi="Aptos"/>
          <w:sz w:val="22"/>
          <w:szCs w:val="22"/>
        </w:rPr>
        <w:t xml:space="preserve">Im Rahmen unserer </w:t>
      </w:r>
      <w:proofErr w:type="spellStart"/>
      <w:r w:rsidR="00036EE6" w:rsidRPr="00036EE6">
        <w:rPr>
          <w:sz w:val="22"/>
          <w:szCs w:val="22"/>
        </w:rPr>
        <w:t>kirchenkreislichen</w:t>
      </w:r>
      <w:proofErr w:type="spellEnd"/>
      <w:r w:rsidRPr="00C52D17">
        <w:rPr>
          <w:sz w:val="22"/>
          <w:szCs w:val="22"/>
        </w:rPr>
        <w:t xml:space="preserve"> </w:t>
      </w:r>
      <w:r w:rsidRPr="002C568E">
        <w:rPr>
          <w:rFonts w:ascii="Aptos" w:hAnsi="Aptos"/>
          <w:sz w:val="22"/>
          <w:szCs w:val="22"/>
        </w:rPr>
        <w:t xml:space="preserve">Öffentlichkeitsarbeit nutzen wir die </w:t>
      </w:r>
      <w:proofErr w:type="spellStart"/>
      <w:r w:rsidRPr="002C568E">
        <w:rPr>
          <w:rFonts w:ascii="Aptos" w:hAnsi="Aptos"/>
          <w:sz w:val="22"/>
          <w:szCs w:val="22"/>
        </w:rPr>
        <w:t>Social</w:t>
      </w:r>
      <w:proofErr w:type="spellEnd"/>
      <w:r w:rsidRPr="002C568E">
        <w:rPr>
          <w:rFonts w:ascii="Aptos" w:hAnsi="Aptos"/>
          <w:sz w:val="22"/>
          <w:szCs w:val="22"/>
        </w:rPr>
        <w:noBreakHyphen/>
        <w:t>Media</w:t>
      </w:r>
      <w:r w:rsidRPr="002C568E">
        <w:rPr>
          <w:rFonts w:ascii="Aptos" w:hAnsi="Aptos"/>
          <w:sz w:val="22"/>
          <w:szCs w:val="22"/>
        </w:rPr>
        <w:noBreakHyphen/>
        <w:t xml:space="preserve">Plattformen Instagram und Facebook, betrieben von </w:t>
      </w:r>
      <w:proofErr w:type="spellStart"/>
      <w:r w:rsidRPr="002C568E">
        <w:rPr>
          <w:rFonts w:ascii="Aptos" w:hAnsi="Aptos"/>
          <w:sz w:val="22"/>
          <w:szCs w:val="22"/>
        </w:rPr>
        <w:t>Meta</w:t>
      </w:r>
      <w:proofErr w:type="spellEnd"/>
      <w:r w:rsidRPr="002C568E">
        <w:rPr>
          <w:rFonts w:ascii="Aptos" w:hAnsi="Aptos"/>
          <w:sz w:val="22"/>
          <w:szCs w:val="22"/>
        </w:rPr>
        <w:t xml:space="preserve"> Platforms </w:t>
      </w:r>
      <w:proofErr w:type="spellStart"/>
      <w:r w:rsidRPr="002C568E">
        <w:rPr>
          <w:rFonts w:ascii="Aptos" w:hAnsi="Aptos"/>
          <w:sz w:val="22"/>
          <w:szCs w:val="22"/>
        </w:rPr>
        <w:t>Ireland</w:t>
      </w:r>
      <w:proofErr w:type="spellEnd"/>
      <w:r w:rsidRPr="002C568E">
        <w:rPr>
          <w:rFonts w:ascii="Aptos" w:hAnsi="Aptos"/>
          <w:sz w:val="22"/>
          <w:szCs w:val="22"/>
        </w:rPr>
        <w:t xml:space="preserve"> Limited. Wenn wir dort Inhalte </w:t>
      </w:r>
      <w:r w:rsidRPr="00C52D17">
        <w:rPr>
          <w:sz w:val="22"/>
          <w:szCs w:val="22"/>
        </w:rPr>
        <w:t xml:space="preserve">aus dem </w:t>
      </w:r>
      <w:r w:rsidR="00036EE6" w:rsidRPr="00036EE6">
        <w:rPr>
          <w:sz w:val="22"/>
          <w:szCs w:val="22"/>
        </w:rPr>
        <w:t>kirchlichen Leben im Kirchenkreis</w:t>
      </w:r>
      <w:r w:rsidRPr="00C52D17">
        <w:rPr>
          <w:sz w:val="22"/>
          <w:szCs w:val="22"/>
        </w:rPr>
        <w:t xml:space="preserve"> </w:t>
      </w:r>
      <w:r w:rsidRPr="002C568E">
        <w:rPr>
          <w:rFonts w:ascii="Aptos" w:hAnsi="Aptos"/>
          <w:sz w:val="22"/>
          <w:szCs w:val="22"/>
        </w:rPr>
        <w:t>veröffentlichen, kann es zur Verarbeitung personenbezogener Daten kommen. Dazu zählen insbesondere:</w:t>
      </w:r>
    </w:p>
    <w:p w14:paraId="23DB47F3" w14:textId="77777777" w:rsidR="007373C1" w:rsidRPr="002C568E" w:rsidRDefault="00000000">
      <w:pPr>
        <w:jc w:val="both"/>
        <w:rPr>
          <w:rFonts w:ascii="Aptos" w:hAnsi="Aptos"/>
          <w:sz w:val="22"/>
          <w:szCs w:val="22"/>
        </w:rPr>
      </w:pPr>
      <w:r w:rsidRPr="002C568E">
        <w:rPr>
          <w:rFonts w:ascii="Aptos" w:hAnsi="Aptos"/>
          <w:b/>
          <w:bCs/>
          <w:sz w:val="22"/>
          <w:szCs w:val="22"/>
        </w:rPr>
        <w:t>Welche Daten verarbeiten wir</w:t>
      </w:r>
      <w:r w:rsidR="00A17589" w:rsidRPr="00A17589">
        <w:rPr>
          <w:b/>
          <w:bCs/>
          <w:sz w:val="22"/>
          <w:szCs w:val="22"/>
        </w:rPr>
        <w:t>?</w:t>
      </w:r>
    </w:p>
    <w:p w14:paraId="585CFEAB" w14:textId="77777777" w:rsidR="007373C1" w:rsidRPr="002C568E" w:rsidRDefault="00000000" w:rsidP="001D2926">
      <w:pPr>
        <w:pStyle w:val="Listenabsatz"/>
        <w:numPr>
          <w:ilvl w:val="0"/>
          <w:numId w:val="17"/>
        </w:numPr>
        <w:rPr>
          <w:rFonts w:ascii="Aptos" w:hAnsi="Aptos"/>
          <w:sz w:val="22"/>
          <w:szCs w:val="22"/>
        </w:rPr>
      </w:pPr>
      <w:r w:rsidRPr="009D132B">
        <w:rPr>
          <w:rFonts w:ascii="Aptos" w:hAnsi="Aptos"/>
          <w:sz w:val="22"/>
          <w:szCs w:val="22"/>
        </w:rPr>
        <w:t>Bild</w:t>
      </w:r>
      <w:r w:rsidRPr="009D132B">
        <w:rPr>
          <w:rFonts w:ascii="Aptos" w:hAnsi="Aptos"/>
          <w:sz w:val="22"/>
          <w:szCs w:val="22"/>
        </w:rPr>
        <w:noBreakHyphen/>
        <w:t>, Ton</w:t>
      </w:r>
      <w:r w:rsidRPr="009D132B">
        <w:rPr>
          <w:rFonts w:ascii="Aptos" w:hAnsi="Aptos"/>
          <w:sz w:val="22"/>
          <w:szCs w:val="22"/>
        </w:rPr>
        <w:noBreakHyphen/>
        <w:t xml:space="preserve"> und Videoaufnahmen, auf denen </w:t>
      </w:r>
      <w:r w:rsidRPr="009D132B">
        <w:rPr>
          <w:sz w:val="22"/>
          <w:szCs w:val="22"/>
        </w:rPr>
        <w:t xml:space="preserve">Gemeindemitglieder, Ehrenamtliche, </w:t>
      </w:r>
      <w:proofErr w:type="spellStart"/>
      <w:proofErr w:type="gramStart"/>
      <w:r w:rsidRPr="009D132B">
        <w:rPr>
          <w:sz w:val="22"/>
          <w:szCs w:val="22"/>
        </w:rPr>
        <w:t>Konfirmand:innen</w:t>
      </w:r>
      <w:proofErr w:type="spellEnd"/>
      <w:proofErr w:type="gramEnd"/>
      <w:r w:rsidRPr="009D132B">
        <w:rPr>
          <w:sz w:val="22"/>
          <w:szCs w:val="22"/>
        </w:rPr>
        <w:t>, Teilnehmende an Veranstaltungen</w:t>
      </w:r>
      <w:r w:rsidR="001D2926" w:rsidRPr="001D2926">
        <w:rPr>
          <w:sz w:val="22"/>
          <w:szCs w:val="22"/>
        </w:rPr>
        <w:t xml:space="preserve"> des Kirchenkreises</w:t>
      </w:r>
      <w:r w:rsidRPr="009D132B">
        <w:rPr>
          <w:rFonts w:ascii="Aptos" w:hAnsi="Aptos"/>
          <w:sz w:val="22"/>
          <w:szCs w:val="22"/>
        </w:rPr>
        <w:t>, Mitarbeitende oder andere Personen erkennbar sind</w:t>
      </w:r>
    </w:p>
    <w:p w14:paraId="2E7DD8E6" w14:textId="77777777" w:rsidR="007373C1" w:rsidRPr="002C568E" w:rsidRDefault="00000000" w:rsidP="00AF35DE">
      <w:pPr>
        <w:pStyle w:val="Listenabsatz"/>
        <w:numPr>
          <w:ilvl w:val="0"/>
          <w:numId w:val="17"/>
        </w:numPr>
        <w:rPr>
          <w:rFonts w:ascii="Aptos" w:hAnsi="Aptos"/>
          <w:sz w:val="22"/>
          <w:szCs w:val="22"/>
        </w:rPr>
      </w:pPr>
      <w:r w:rsidRPr="00906C4F">
        <w:rPr>
          <w:rFonts w:ascii="Aptos" w:hAnsi="Aptos"/>
          <w:sz w:val="22"/>
          <w:szCs w:val="22"/>
        </w:rPr>
        <w:t>Situationsbezogene Informationen, die aus dem Kontext des Beitrags hervorgehen (z.</w:t>
      </w:r>
      <w:r w:rsidR="00AF35DE" w:rsidRPr="00AF35DE">
        <w:rPr>
          <w:sz w:val="22"/>
          <w:szCs w:val="22"/>
        </w:rPr>
        <w:t xml:space="preserve"> B</w:t>
      </w:r>
      <w:r w:rsidRPr="00906C4F">
        <w:rPr>
          <w:rFonts w:ascii="Aptos" w:hAnsi="Aptos"/>
          <w:sz w:val="22"/>
          <w:szCs w:val="22"/>
        </w:rPr>
        <w:t xml:space="preserve">. </w:t>
      </w:r>
      <w:r w:rsidRPr="00906C4F">
        <w:rPr>
          <w:sz w:val="22"/>
          <w:szCs w:val="22"/>
        </w:rPr>
        <w:t xml:space="preserve">Teilnahme an Gottesdiensten, </w:t>
      </w:r>
      <w:r w:rsidR="00AF35DE" w:rsidRPr="00AF35DE">
        <w:rPr>
          <w:sz w:val="22"/>
          <w:szCs w:val="22"/>
        </w:rPr>
        <w:t>Veranstaltungen, Projekten, Gremiensitzungen, Gruppen, Kreisen, musikalischen Angeboten oder sonstigen Aktivitäten des Kirchenkreises)</w:t>
      </w:r>
    </w:p>
    <w:p w14:paraId="2B6D7F53" w14:textId="77777777" w:rsidR="007373C1" w:rsidRPr="002C568E" w:rsidRDefault="00000000">
      <w:pPr>
        <w:jc w:val="both"/>
        <w:rPr>
          <w:rFonts w:ascii="Aptos" w:hAnsi="Aptos"/>
          <w:sz w:val="22"/>
          <w:szCs w:val="22"/>
        </w:rPr>
      </w:pPr>
      <w:r w:rsidRPr="002C568E">
        <w:rPr>
          <w:rFonts w:ascii="Aptos" w:hAnsi="Aptos"/>
          <w:sz w:val="22"/>
          <w:szCs w:val="22"/>
        </w:rPr>
        <w:t>S</w:t>
      </w:r>
      <w:r w:rsidRPr="002C568E">
        <w:rPr>
          <w:rFonts w:ascii="Aptos" w:hAnsi="Aptos"/>
          <w:sz w:val="22"/>
          <w:szCs w:val="22"/>
        </w:rPr>
        <w:t>olche Daten veröffentlichen wir ausschließlich auf Grundlage Ihrer vorherigen, freiwilligen Einwilligung nach §</w:t>
      </w:r>
      <w:r w:rsidRPr="002C568E">
        <w:rPr>
          <w:rFonts w:ascii="Arial" w:hAnsi="Arial" w:cs="Arial"/>
          <w:sz w:val="22"/>
          <w:szCs w:val="22"/>
        </w:rPr>
        <w:t> </w:t>
      </w:r>
      <w:r w:rsidRPr="002C568E">
        <w:rPr>
          <w:rFonts w:ascii="Aptos" w:hAnsi="Aptos"/>
          <w:sz w:val="22"/>
          <w:szCs w:val="22"/>
        </w:rPr>
        <w:t>6 Nr.</w:t>
      </w:r>
      <w:r w:rsidRPr="002C568E">
        <w:rPr>
          <w:rFonts w:ascii="Arial" w:hAnsi="Arial" w:cs="Arial"/>
          <w:sz w:val="22"/>
          <w:szCs w:val="22"/>
        </w:rPr>
        <w:t> </w:t>
      </w:r>
      <w:r w:rsidRPr="002C568E">
        <w:rPr>
          <w:rFonts w:ascii="Aptos" w:hAnsi="Aptos"/>
          <w:sz w:val="22"/>
          <w:szCs w:val="22"/>
        </w:rPr>
        <w:t>2</w:t>
      </w:r>
      <w:r w:rsidRPr="002C568E">
        <w:rPr>
          <w:rFonts w:ascii="Aptos" w:hAnsi="Aptos"/>
          <w:sz w:val="22"/>
          <w:szCs w:val="22"/>
        </w:rPr>
        <w:t xml:space="preserve"> </w:t>
      </w:r>
      <w:proofErr w:type="spellStart"/>
      <w:r w:rsidRPr="002C568E">
        <w:rPr>
          <w:rFonts w:ascii="Aptos" w:hAnsi="Aptos"/>
          <w:sz w:val="22"/>
          <w:szCs w:val="22"/>
        </w:rPr>
        <w:t>i.V.m</w:t>
      </w:r>
      <w:proofErr w:type="spellEnd"/>
      <w:r w:rsidRPr="002C568E">
        <w:rPr>
          <w:rFonts w:ascii="Aptos" w:hAnsi="Aptos"/>
          <w:sz w:val="22"/>
          <w:szCs w:val="22"/>
        </w:rPr>
        <w:t>. § 11 DSG-EKD</w:t>
      </w:r>
      <w:r w:rsidR="00B33F94" w:rsidRPr="00B33F94">
        <w:rPr>
          <w:sz w:val="22"/>
          <w:szCs w:val="22"/>
        </w:rPr>
        <w:t>. Soweit Besch</w:t>
      </w:r>
      <w:r w:rsidR="00B33F94" w:rsidRPr="00B33F94">
        <w:rPr>
          <w:rFonts w:ascii="Aptos" w:hAnsi="Aptos" w:cs="Aptos"/>
          <w:sz w:val="22"/>
          <w:szCs w:val="22"/>
        </w:rPr>
        <w:t>ä</w:t>
      </w:r>
      <w:r w:rsidR="00B33F94" w:rsidRPr="00B33F94">
        <w:rPr>
          <w:sz w:val="22"/>
          <w:szCs w:val="22"/>
        </w:rPr>
        <w:t xml:space="preserve">ftigte betroffen sind, erfolgt die Verarbeitung auf Grundlage von </w:t>
      </w:r>
      <w:r w:rsidR="00B33F94" w:rsidRPr="00B33F94">
        <w:rPr>
          <w:rFonts w:ascii="Aptos" w:hAnsi="Aptos" w:cs="Aptos"/>
          <w:sz w:val="22"/>
          <w:szCs w:val="22"/>
        </w:rPr>
        <w:t>§</w:t>
      </w:r>
      <w:r w:rsidR="00B33F94" w:rsidRPr="00B33F94">
        <w:rPr>
          <w:sz w:val="22"/>
          <w:szCs w:val="22"/>
        </w:rPr>
        <w:t xml:space="preserve"> 49 Abs. </w:t>
      </w:r>
      <w:r w:rsidRPr="002C568E">
        <w:rPr>
          <w:rFonts w:ascii="Aptos" w:hAnsi="Aptos"/>
          <w:sz w:val="22"/>
          <w:szCs w:val="22"/>
        </w:rPr>
        <w:t xml:space="preserve">3 </w:t>
      </w:r>
      <w:proofErr w:type="spellStart"/>
      <w:r w:rsidRPr="002C568E">
        <w:rPr>
          <w:rFonts w:ascii="Aptos" w:hAnsi="Aptos"/>
          <w:sz w:val="22"/>
          <w:szCs w:val="22"/>
        </w:rPr>
        <w:t>i.V.m</w:t>
      </w:r>
      <w:proofErr w:type="spellEnd"/>
      <w:r w:rsidRPr="002C568E">
        <w:rPr>
          <w:rFonts w:ascii="Aptos" w:hAnsi="Aptos"/>
          <w:sz w:val="22"/>
          <w:szCs w:val="22"/>
        </w:rPr>
        <w:t>. § 11</w:t>
      </w:r>
      <w:r w:rsidRPr="002C568E">
        <w:rPr>
          <w:rFonts w:ascii="Aptos" w:hAnsi="Aptos"/>
          <w:sz w:val="22"/>
          <w:szCs w:val="22"/>
        </w:rPr>
        <w:t xml:space="preserve"> DSG</w:t>
      </w:r>
      <w:r w:rsidRPr="002C568E">
        <w:rPr>
          <w:rFonts w:ascii="Aptos" w:hAnsi="Aptos"/>
          <w:sz w:val="22"/>
          <w:szCs w:val="22"/>
        </w:rPr>
        <w:noBreakHyphen/>
        <w:t>EKD. Ein Widerruf ist jederzeit mit Wirkung f</w:t>
      </w:r>
      <w:r w:rsidRPr="002C568E">
        <w:rPr>
          <w:rFonts w:ascii="Aptos" w:hAnsi="Aptos" w:cs="Aptos"/>
          <w:sz w:val="22"/>
          <w:szCs w:val="22"/>
        </w:rPr>
        <w:t>ü</w:t>
      </w:r>
      <w:r w:rsidRPr="002C568E">
        <w:rPr>
          <w:rFonts w:ascii="Aptos" w:hAnsi="Aptos"/>
          <w:sz w:val="22"/>
          <w:szCs w:val="22"/>
        </w:rPr>
        <w:t>r die Zukunft m</w:t>
      </w:r>
      <w:r w:rsidRPr="002C568E">
        <w:rPr>
          <w:rFonts w:ascii="Aptos" w:hAnsi="Aptos" w:cs="Aptos"/>
          <w:sz w:val="22"/>
          <w:szCs w:val="22"/>
        </w:rPr>
        <w:t>ö</w:t>
      </w:r>
      <w:r w:rsidRPr="002C568E">
        <w:rPr>
          <w:rFonts w:ascii="Aptos" w:hAnsi="Aptos"/>
          <w:sz w:val="22"/>
          <w:szCs w:val="22"/>
        </w:rPr>
        <w:t>glich.</w:t>
      </w:r>
    </w:p>
    <w:p w14:paraId="74313247" w14:textId="77777777" w:rsidR="005345D3" w:rsidRPr="002C568E" w:rsidRDefault="005345D3" w:rsidP="0031157D">
      <w:pPr>
        <w:jc w:val="both"/>
        <w:rPr>
          <w:rFonts w:ascii="Aptos" w:hAnsi="Aptos"/>
          <w:b/>
          <w:bCs/>
          <w:sz w:val="22"/>
          <w:szCs w:val="22"/>
        </w:rPr>
      </w:pPr>
      <w:r w:rsidRPr="002C568E">
        <w:rPr>
          <w:rFonts w:ascii="Aptos" w:hAnsi="Aptos"/>
          <w:b/>
          <w:bCs/>
          <w:sz w:val="22"/>
          <w:szCs w:val="22"/>
        </w:rPr>
        <w:lastRenderedPageBreak/>
        <w:t xml:space="preserve">Welche Daten </w:t>
      </w:r>
      <w:proofErr w:type="spellStart"/>
      <w:r w:rsidRPr="002C568E">
        <w:rPr>
          <w:rFonts w:ascii="Aptos" w:hAnsi="Aptos"/>
          <w:b/>
          <w:bCs/>
          <w:sz w:val="22"/>
          <w:szCs w:val="22"/>
        </w:rPr>
        <w:t>Meta</w:t>
      </w:r>
      <w:proofErr w:type="spellEnd"/>
      <w:r w:rsidRPr="002C568E">
        <w:rPr>
          <w:rFonts w:ascii="Aptos" w:hAnsi="Aptos"/>
          <w:b/>
          <w:bCs/>
          <w:sz w:val="22"/>
          <w:szCs w:val="22"/>
        </w:rPr>
        <w:t xml:space="preserve"> zusätzlich verarbeitet</w:t>
      </w:r>
    </w:p>
    <w:p w14:paraId="1E62C7EE" w14:textId="77777777" w:rsidR="005345D3" w:rsidRPr="002C568E" w:rsidRDefault="005345D3" w:rsidP="0031157D">
      <w:pPr>
        <w:jc w:val="both"/>
        <w:rPr>
          <w:rFonts w:ascii="Aptos" w:hAnsi="Aptos"/>
          <w:sz w:val="22"/>
          <w:szCs w:val="22"/>
        </w:rPr>
      </w:pPr>
      <w:r w:rsidRPr="002C568E">
        <w:rPr>
          <w:rFonts w:ascii="Aptos" w:hAnsi="Aptos"/>
          <w:sz w:val="22"/>
          <w:szCs w:val="22"/>
        </w:rPr>
        <w:t xml:space="preserve">Beim Besuch unserer Seiten auf Instagram oder Facebook verarbeitet </w:t>
      </w:r>
      <w:proofErr w:type="spellStart"/>
      <w:r w:rsidRPr="002C568E">
        <w:rPr>
          <w:rFonts w:ascii="Aptos" w:hAnsi="Aptos"/>
          <w:sz w:val="22"/>
          <w:szCs w:val="22"/>
        </w:rPr>
        <w:t>Meta</w:t>
      </w:r>
      <w:proofErr w:type="spellEnd"/>
      <w:r w:rsidRPr="002C568E">
        <w:rPr>
          <w:rFonts w:ascii="Aptos" w:hAnsi="Aptos"/>
          <w:sz w:val="22"/>
          <w:szCs w:val="22"/>
        </w:rPr>
        <w:t xml:space="preserve"> eigenständig personenbezogene Daten, zum Beispiel:</w:t>
      </w:r>
    </w:p>
    <w:p w14:paraId="4E9CABEF" w14:textId="77777777" w:rsidR="005345D3" w:rsidRPr="002C568E" w:rsidRDefault="005345D3" w:rsidP="0031157D">
      <w:pPr>
        <w:numPr>
          <w:ilvl w:val="0"/>
          <w:numId w:val="18"/>
        </w:numPr>
        <w:jc w:val="both"/>
        <w:rPr>
          <w:rFonts w:ascii="Aptos" w:hAnsi="Aptos"/>
          <w:sz w:val="22"/>
          <w:szCs w:val="22"/>
        </w:rPr>
      </w:pPr>
      <w:r w:rsidRPr="002C568E">
        <w:rPr>
          <w:rFonts w:ascii="Aptos" w:hAnsi="Aptos"/>
          <w:sz w:val="22"/>
          <w:szCs w:val="22"/>
        </w:rPr>
        <w:t>IP</w:t>
      </w:r>
      <w:r w:rsidRPr="002C568E">
        <w:rPr>
          <w:rFonts w:ascii="Aptos" w:hAnsi="Aptos"/>
          <w:sz w:val="22"/>
          <w:szCs w:val="22"/>
        </w:rPr>
        <w:noBreakHyphen/>
        <w:t>Adresse</w:t>
      </w:r>
    </w:p>
    <w:p w14:paraId="6B7CCBAF" w14:textId="77777777" w:rsidR="005345D3" w:rsidRPr="002C568E" w:rsidRDefault="005345D3" w:rsidP="0031157D">
      <w:pPr>
        <w:numPr>
          <w:ilvl w:val="0"/>
          <w:numId w:val="18"/>
        </w:numPr>
        <w:jc w:val="both"/>
        <w:rPr>
          <w:rFonts w:ascii="Aptos" w:hAnsi="Aptos"/>
          <w:sz w:val="22"/>
          <w:szCs w:val="22"/>
        </w:rPr>
      </w:pPr>
      <w:r w:rsidRPr="002C568E">
        <w:rPr>
          <w:rFonts w:ascii="Aptos" w:hAnsi="Aptos"/>
          <w:sz w:val="22"/>
          <w:szCs w:val="22"/>
        </w:rPr>
        <w:t>Geräte</w:t>
      </w:r>
      <w:r w:rsidRPr="002C568E">
        <w:rPr>
          <w:rFonts w:ascii="Aptos" w:hAnsi="Aptos"/>
          <w:sz w:val="22"/>
          <w:szCs w:val="22"/>
        </w:rPr>
        <w:noBreakHyphen/>
        <w:t xml:space="preserve"> und Browserinformationen</w:t>
      </w:r>
    </w:p>
    <w:p w14:paraId="2D9EECF0" w14:textId="77777777" w:rsidR="005345D3" w:rsidRPr="002C568E" w:rsidRDefault="005345D3" w:rsidP="0031157D">
      <w:pPr>
        <w:numPr>
          <w:ilvl w:val="0"/>
          <w:numId w:val="18"/>
        </w:numPr>
        <w:jc w:val="both"/>
        <w:rPr>
          <w:rFonts w:ascii="Aptos" w:hAnsi="Aptos"/>
          <w:sz w:val="22"/>
          <w:szCs w:val="22"/>
        </w:rPr>
      </w:pPr>
      <w:proofErr w:type="spellStart"/>
      <w:r w:rsidRPr="002C568E">
        <w:rPr>
          <w:rFonts w:ascii="Aptos" w:hAnsi="Aptos"/>
          <w:sz w:val="22"/>
          <w:szCs w:val="22"/>
        </w:rPr>
        <w:t>Nutzungs</w:t>
      </w:r>
      <w:proofErr w:type="spellEnd"/>
      <w:r w:rsidRPr="002C568E">
        <w:rPr>
          <w:rFonts w:ascii="Aptos" w:hAnsi="Aptos"/>
          <w:sz w:val="22"/>
          <w:szCs w:val="22"/>
        </w:rPr>
        <w:noBreakHyphen/>
        <w:t xml:space="preserve"> und Interaktionsdaten (z.</w:t>
      </w:r>
      <w:r w:rsidRPr="002C568E">
        <w:rPr>
          <w:rFonts w:ascii="Arial" w:hAnsi="Arial" w:cs="Arial"/>
          <w:sz w:val="22"/>
          <w:szCs w:val="22"/>
        </w:rPr>
        <w:t> </w:t>
      </w:r>
      <w:r w:rsidRPr="002C568E">
        <w:rPr>
          <w:rFonts w:ascii="Aptos" w:hAnsi="Aptos"/>
          <w:sz w:val="22"/>
          <w:szCs w:val="22"/>
        </w:rPr>
        <w:t>B. Likes, Kommentare, Profilaufrufe)</w:t>
      </w:r>
    </w:p>
    <w:p w14:paraId="44F49079" w14:textId="77777777" w:rsidR="005345D3" w:rsidRPr="002C568E" w:rsidRDefault="005345D3" w:rsidP="0031157D">
      <w:pPr>
        <w:numPr>
          <w:ilvl w:val="0"/>
          <w:numId w:val="18"/>
        </w:numPr>
        <w:jc w:val="both"/>
        <w:rPr>
          <w:rFonts w:ascii="Aptos" w:hAnsi="Aptos"/>
          <w:sz w:val="22"/>
          <w:szCs w:val="22"/>
        </w:rPr>
      </w:pPr>
      <w:r w:rsidRPr="002C568E">
        <w:rPr>
          <w:rFonts w:ascii="Aptos" w:hAnsi="Aptos"/>
          <w:sz w:val="22"/>
          <w:szCs w:val="22"/>
        </w:rPr>
        <w:t>Informationen zur Erstellung von „Seiten</w:t>
      </w:r>
      <w:r w:rsidRPr="002C568E">
        <w:rPr>
          <w:rFonts w:ascii="Aptos" w:hAnsi="Aptos"/>
          <w:sz w:val="22"/>
          <w:szCs w:val="22"/>
        </w:rPr>
        <w:noBreakHyphen/>
      </w:r>
      <w:proofErr w:type="spellStart"/>
      <w:r w:rsidRPr="002C568E">
        <w:rPr>
          <w:rFonts w:ascii="Aptos" w:hAnsi="Aptos"/>
          <w:sz w:val="22"/>
          <w:szCs w:val="22"/>
        </w:rPr>
        <w:t>Insights</w:t>
      </w:r>
      <w:proofErr w:type="spellEnd"/>
      <w:r w:rsidRPr="002C568E">
        <w:rPr>
          <w:rFonts w:ascii="Aptos" w:hAnsi="Aptos"/>
          <w:sz w:val="22"/>
          <w:szCs w:val="22"/>
        </w:rPr>
        <w:t>“ (Reichweiten</w:t>
      </w:r>
      <w:r w:rsidRPr="002C568E">
        <w:rPr>
          <w:rFonts w:ascii="Aptos" w:hAnsi="Aptos"/>
          <w:sz w:val="22"/>
          <w:szCs w:val="22"/>
        </w:rPr>
        <w:noBreakHyphen/>
        <w:t xml:space="preserve"> und Interaktionsstatistiken)</w:t>
      </w:r>
    </w:p>
    <w:p w14:paraId="75575143" w14:textId="77777777" w:rsidR="005345D3" w:rsidRPr="002C568E" w:rsidRDefault="005345D3" w:rsidP="0031157D">
      <w:pPr>
        <w:jc w:val="both"/>
        <w:rPr>
          <w:rFonts w:ascii="Aptos" w:hAnsi="Aptos"/>
          <w:sz w:val="22"/>
          <w:szCs w:val="22"/>
        </w:rPr>
      </w:pPr>
      <w:r w:rsidRPr="002C568E">
        <w:rPr>
          <w:rFonts w:ascii="Aptos" w:hAnsi="Aptos"/>
          <w:sz w:val="22"/>
          <w:szCs w:val="22"/>
        </w:rPr>
        <w:t xml:space="preserve">Diese Verarbeitung erfolgt in der Verantwortung von </w:t>
      </w:r>
      <w:proofErr w:type="spellStart"/>
      <w:r w:rsidRPr="002C568E">
        <w:rPr>
          <w:rFonts w:ascii="Aptos" w:hAnsi="Aptos"/>
          <w:sz w:val="22"/>
          <w:szCs w:val="22"/>
        </w:rPr>
        <w:t>Meta</w:t>
      </w:r>
      <w:proofErr w:type="spellEnd"/>
      <w:r w:rsidRPr="002C568E">
        <w:rPr>
          <w:rFonts w:ascii="Aptos" w:hAnsi="Aptos"/>
          <w:sz w:val="22"/>
          <w:szCs w:val="22"/>
        </w:rPr>
        <w:t xml:space="preserve"> Platforms </w:t>
      </w:r>
      <w:proofErr w:type="spellStart"/>
      <w:r w:rsidRPr="002C568E">
        <w:rPr>
          <w:rFonts w:ascii="Aptos" w:hAnsi="Aptos"/>
          <w:sz w:val="22"/>
          <w:szCs w:val="22"/>
        </w:rPr>
        <w:t>Ireland</w:t>
      </w:r>
      <w:proofErr w:type="spellEnd"/>
      <w:r w:rsidRPr="002C568E">
        <w:rPr>
          <w:rFonts w:ascii="Aptos" w:hAnsi="Aptos"/>
          <w:sz w:val="22"/>
          <w:szCs w:val="22"/>
        </w:rPr>
        <w:t xml:space="preserve"> Limited. Wir haben keinen vollständigen Einfluss auf Art, Umfang und Dauer dieser Datenverarbeitung. </w:t>
      </w:r>
      <w:proofErr w:type="spellStart"/>
      <w:r w:rsidRPr="002C568E">
        <w:rPr>
          <w:rFonts w:ascii="Aptos" w:hAnsi="Aptos"/>
          <w:sz w:val="22"/>
          <w:szCs w:val="22"/>
        </w:rPr>
        <w:t>Meta</w:t>
      </w:r>
      <w:proofErr w:type="spellEnd"/>
      <w:r w:rsidRPr="002C568E">
        <w:rPr>
          <w:rFonts w:ascii="Aptos" w:hAnsi="Aptos"/>
          <w:sz w:val="22"/>
          <w:szCs w:val="22"/>
        </w:rPr>
        <w:t xml:space="preserve"> stellt hierzu eigene Datenschutzhinweise bereit.</w:t>
      </w:r>
    </w:p>
    <w:p w14:paraId="56396145" w14:textId="77777777" w:rsidR="00D17211" w:rsidRPr="002C568E" w:rsidRDefault="00D17211" w:rsidP="0031157D">
      <w:pPr>
        <w:pStyle w:val="Listenabsatz"/>
        <w:numPr>
          <w:ilvl w:val="0"/>
          <w:numId w:val="3"/>
        </w:numPr>
        <w:jc w:val="both"/>
        <w:rPr>
          <w:rFonts w:ascii="Aptos" w:hAnsi="Aptos"/>
          <w:b/>
          <w:bCs/>
          <w:sz w:val="22"/>
          <w:szCs w:val="22"/>
        </w:rPr>
      </w:pPr>
      <w:r w:rsidRPr="002C568E">
        <w:rPr>
          <w:rFonts w:ascii="Aptos" w:hAnsi="Aptos"/>
          <w:b/>
          <w:bCs/>
          <w:sz w:val="22"/>
          <w:szCs w:val="22"/>
        </w:rPr>
        <w:t>RECHTSGRUNDLAGE UND ZWECKE DER VERARBEITUNG</w:t>
      </w:r>
    </w:p>
    <w:p w14:paraId="39274088" w14:textId="77777777" w:rsidR="007373C1" w:rsidRPr="002C568E" w:rsidRDefault="00000000">
      <w:pPr>
        <w:jc w:val="both"/>
        <w:rPr>
          <w:rFonts w:ascii="Aptos" w:hAnsi="Aptos"/>
          <w:sz w:val="22"/>
          <w:szCs w:val="22"/>
        </w:rPr>
      </w:pPr>
      <w:r w:rsidRPr="002C568E">
        <w:rPr>
          <w:rFonts w:ascii="Aptos" w:eastAsia="Times New Roman" w:hAnsi="Aptos" w:cs="Segoe UI"/>
          <w:kern w:val="0"/>
          <w:sz w:val="22"/>
          <w:szCs w:val="22"/>
          <w:lang w:eastAsia="de-DE"/>
          <w14:ligatures w14:val="none"/>
        </w:rPr>
        <w:t>Die Verarbeitung personenbezogener Daten erfolgt auf Grundlage des EKD-Datenschutzgesetzes (DSG-EKD) sowie anderen spezialgesetzlichen Grundlagen. Insbesondere § 6 DSG-EKD regelt die Rechtmäßigkeit der Verarbeitung personenbezogener Daten.</w:t>
      </w:r>
      <w:r w:rsidRPr="002C568E">
        <w:rPr>
          <w:rFonts w:ascii="Aptos" w:eastAsia="Times New Roman" w:hAnsi="Aptos" w:cs="Segoe UI"/>
          <w:kern w:val="0"/>
          <w:sz w:val="22"/>
          <w:szCs w:val="22"/>
          <w:lang w:eastAsia="de-DE"/>
          <w14:ligatures w14:val="none"/>
        </w:rPr>
        <w:br/>
      </w:r>
    </w:p>
    <w:p w14:paraId="34E5E5D1" w14:textId="77777777" w:rsidR="00D17211" w:rsidRPr="002C568E" w:rsidRDefault="00D17211" w:rsidP="0031157D">
      <w:pPr>
        <w:numPr>
          <w:ilvl w:val="0"/>
          <w:numId w:val="14"/>
        </w:numPr>
        <w:jc w:val="both"/>
        <w:rPr>
          <w:rFonts w:ascii="Aptos" w:hAnsi="Aptos"/>
          <w:sz w:val="22"/>
          <w:szCs w:val="22"/>
        </w:rPr>
      </w:pPr>
      <w:r w:rsidRPr="002C568E">
        <w:rPr>
          <w:rFonts w:ascii="Aptos" w:hAnsi="Aptos"/>
          <w:b/>
          <w:bCs/>
          <w:sz w:val="22"/>
          <w:szCs w:val="22"/>
        </w:rPr>
        <w:t>§ 6 Nr. 1 DSG-EKD: Erlaubnis durch Rechtsvorschrift</w:t>
      </w:r>
      <w:r w:rsidRPr="002C568E">
        <w:rPr>
          <w:rFonts w:ascii="Aptos" w:hAnsi="Aptos"/>
          <w:sz w:val="22"/>
          <w:szCs w:val="22"/>
        </w:rPr>
        <w:t> </w:t>
      </w:r>
    </w:p>
    <w:p w14:paraId="72AE5B7D" w14:textId="77777777" w:rsidR="00D17211" w:rsidRPr="002C568E" w:rsidRDefault="00D17211" w:rsidP="0031157D">
      <w:pPr>
        <w:ind w:left="720"/>
        <w:jc w:val="both"/>
        <w:rPr>
          <w:rFonts w:ascii="Aptos" w:hAnsi="Aptos"/>
          <w:sz w:val="22"/>
          <w:szCs w:val="22"/>
        </w:rPr>
      </w:pPr>
      <w:r w:rsidRPr="002C568E">
        <w:rPr>
          <w:rFonts w:ascii="Aptos" w:hAnsi="Aptos"/>
          <w:sz w:val="22"/>
          <w:szCs w:val="22"/>
        </w:rPr>
        <w:t>Die Verarbeitung personenbezogener Daten ist zulässig, wenn eine Rechtsvorschrift dies erlaubt oder anordnet. Dies bedeutet, dass kirchliche Einrichtungen personenbezogene Daten verarbeiten dürfen, wenn dies durch gesetzliche Bestimmungen vorgeschrieben ist. Beispiele hierfür sind die Kirchenbuchordnung oder andere kirchliche Regelungen, die die Verarbeitung bestimmter Daten vorschreiben.</w:t>
      </w:r>
    </w:p>
    <w:p w14:paraId="25F8BF13" w14:textId="77777777" w:rsidR="00D17211" w:rsidRPr="002C568E" w:rsidRDefault="00D17211" w:rsidP="0031157D">
      <w:pPr>
        <w:numPr>
          <w:ilvl w:val="0"/>
          <w:numId w:val="14"/>
        </w:numPr>
        <w:jc w:val="both"/>
        <w:rPr>
          <w:rFonts w:ascii="Aptos" w:hAnsi="Aptos"/>
          <w:sz w:val="22"/>
          <w:szCs w:val="22"/>
        </w:rPr>
      </w:pPr>
      <w:r w:rsidRPr="002C568E">
        <w:rPr>
          <w:rFonts w:ascii="Aptos" w:hAnsi="Aptos"/>
          <w:b/>
          <w:bCs/>
          <w:sz w:val="22"/>
          <w:szCs w:val="22"/>
        </w:rPr>
        <w:t>§ 6 Nr. 2 DSG-EKD: Einwilligung der betroffenen Person</w:t>
      </w:r>
      <w:r w:rsidRPr="002C568E">
        <w:rPr>
          <w:rFonts w:ascii="Aptos" w:hAnsi="Aptos"/>
          <w:sz w:val="22"/>
          <w:szCs w:val="22"/>
        </w:rPr>
        <w:t> </w:t>
      </w:r>
    </w:p>
    <w:p w14:paraId="2B9300A0" w14:textId="645FAFBB" w:rsidR="005C4498" w:rsidRPr="002C568E" w:rsidRDefault="00D17211" w:rsidP="000E624E">
      <w:pPr>
        <w:ind w:left="720"/>
        <w:jc w:val="both"/>
        <w:rPr>
          <w:rFonts w:ascii="Aptos" w:hAnsi="Aptos"/>
          <w:sz w:val="22"/>
          <w:szCs w:val="22"/>
        </w:rPr>
      </w:pPr>
      <w:r w:rsidRPr="002C568E">
        <w:rPr>
          <w:rFonts w:ascii="Aptos" w:hAnsi="Aptos"/>
          <w:sz w:val="22"/>
          <w:szCs w:val="22"/>
        </w:rPr>
        <w:t>Die Verarbeitung personenbezogener Daten ist zulässig, wenn die betroffene Person ihre Einwilligung zu der Verarbeitung für einen oder mehrere bestimmte Zwecke gegeben hat. Die Einwilligung muss freiwillig, informiert und eindeutig sein. Die betroffene Person hat das Recht, ihre Einwilligung jederzeit mit Wirkung für die Zukunft zu widerrufen.</w:t>
      </w:r>
    </w:p>
    <w:p w14:paraId="398BB7DA" w14:textId="77777777" w:rsidR="00D17211" w:rsidRPr="002C568E" w:rsidRDefault="00D17211" w:rsidP="0031157D">
      <w:pPr>
        <w:numPr>
          <w:ilvl w:val="0"/>
          <w:numId w:val="14"/>
        </w:numPr>
        <w:jc w:val="both"/>
        <w:rPr>
          <w:rFonts w:ascii="Aptos" w:hAnsi="Aptos"/>
          <w:sz w:val="22"/>
          <w:szCs w:val="22"/>
        </w:rPr>
      </w:pPr>
      <w:r w:rsidRPr="002C568E">
        <w:rPr>
          <w:rFonts w:ascii="Aptos" w:hAnsi="Aptos"/>
          <w:b/>
          <w:bCs/>
          <w:sz w:val="22"/>
          <w:szCs w:val="22"/>
        </w:rPr>
        <w:t>§ 6 Nr. 3 DSG-EKD: Erfüllung der Aufgaben der verantwortlichen Stelle</w:t>
      </w:r>
      <w:r w:rsidRPr="002C568E">
        <w:rPr>
          <w:rFonts w:ascii="Aptos" w:hAnsi="Aptos"/>
          <w:sz w:val="22"/>
          <w:szCs w:val="22"/>
        </w:rPr>
        <w:t> </w:t>
      </w:r>
    </w:p>
    <w:p w14:paraId="40190355" w14:textId="77777777" w:rsidR="00D17211" w:rsidRPr="002C568E" w:rsidRDefault="00D17211" w:rsidP="0031157D">
      <w:pPr>
        <w:ind w:left="720"/>
        <w:jc w:val="both"/>
        <w:rPr>
          <w:rFonts w:ascii="Aptos" w:hAnsi="Aptos"/>
          <w:sz w:val="22"/>
          <w:szCs w:val="22"/>
        </w:rPr>
      </w:pPr>
      <w:r w:rsidRPr="002C568E">
        <w:rPr>
          <w:rFonts w:ascii="Aptos" w:hAnsi="Aptos"/>
          <w:sz w:val="22"/>
          <w:szCs w:val="22"/>
        </w:rPr>
        <w:t>Die Verarbeitung personenbezogener Daten ist zulässig, wenn sie zur Erfüllung der Aufgaben der verantwortlichen Stelle erforderlich ist. Dies umfasst auch die Ausübung kirchlicher Aufsicht. Beispiele hierfür sind die Verwaltung von Gemeindemitgliedern oder die Durchführung kirchlicher Veranstaltungen.</w:t>
      </w:r>
    </w:p>
    <w:p w14:paraId="1AA1A541" w14:textId="77777777" w:rsidR="00D17211" w:rsidRPr="002C568E" w:rsidRDefault="00D17211" w:rsidP="0031157D">
      <w:pPr>
        <w:numPr>
          <w:ilvl w:val="0"/>
          <w:numId w:val="14"/>
        </w:numPr>
        <w:jc w:val="both"/>
        <w:rPr>
          <w:rFonts w:ascii="Aptos" w:hAnsi="Aptos"/>
          <w:sz w:val="22"/>
          <w:szCs w:val="22"/>
        </w:rPr>
      </w:pPr>
      <w:r w:rsidRPr="002C568E">
        <w:rPr>
          <w:rFonts w:ascii="Aptos" w:hAnsi="Aptos"/>
          <w:b/>
          <w:bCs/>
          <w:sz w:val="22"/>
          <w:szCs w:val="22"/>
        </w:rPr>
        <w:t>§ 6 Nr. 4 DSG-EKD: Wahrung berechtigter Interessen</w:t>
      </w:r>
      <w:r w:rsidRPr="002C568E">
        <w:rPr>
          <w:rFonts w:ascii="Aptos" w:hAnsi="Aptos"/>
          <w:sz w:val="22"/>
          <w:szCs w:val="22"/>
        </w:rPr>
        <w:t> </w:t>
      </w:r>
    </w:p>
    <w:p w14:paraId="464D6C21" w14:textId="77777777" w:rsidR="00D17211" w:rsidRPr="002C568E" w:rsidRDefault="00D17211" w:rsidP="0031157D">
      <w:pPr>
        <w:ind w:left="720"/>
        <w:jc w:val="both"/>
        <w:rPr>
          <w:rFonts w:ascii="Aptos" w:hAnsi="Aptos"/>
          <w:sz w:val="22"/>
          <w:szCs w:val="22"/>
        </w:rPr>
      </w:pPr>
      <w:r w:rsidRPr="002C568E">
        <w:rPr>
          <w:rFonts w:ascii="Aptos" w:hAnsi="Aptos"/>
          <w:sz w:val="22"/>
          <w:szCs w:val="22"/>
        </w:rPr>
        <w:t xml:space="preserve">Die Verarbeitung personenbezogener Daten ist zulässig, wenn sie zur Wahrung der berechtigten Interessen der verantwortlichen Stelle oder eines Dritten erforderlich ist, sofern nicht die Interessen oder Grundrechte und Grundfreiheiten der betroffenen Person </w:t>
      </w:r>
      <w:r w:rsidRPr="002C568E">
        <w:rPr>
          <w:rFonts w:ascii="Aptos" w:hAnsi="Aptos"/>
          <w:sz w:val="22"/>
          <w:szCs w:val="22"/>
        </w:rPr>
        <w:lastRenderedPageBreak/>
        <w:t>überwiegen. Ein Beispiel hierfür wäre die Verarbeitung von Daten zur Verbesserung der Sicherheit innerhalb der kirchlichen Einrichtung.</w:t>
      </w:r>
    </w:p>
    <w:p w14:paraId="233A0CB3" w14:textId="77777777" w:rsidR="00D17211" w:rsidRPr="002C568E" w:rsidRDefault="00D17211" w:rsidP="0031157D">
      <w:pPr>
        <w:numPr>
          <w:ilvl w:val="0"/>
          <w:numId w:val="14"/>
        </w:numPr>
        <w:jc w:val="both"/>
        <w:rPr>
          <w:rFonts w:ascii="Aptos" w:hAnsi="Aptos"/>
          <w:sz w:val="22"/>
          <w:szCs w:val="22"/>
        </w:rPr>
      </w:pPr>
      <w:r w:rsidRPr="002C568E">
        <w:rPr>
          <w:rFonts w:ascii="Aptos" w:hAnsi="Aptos"/>
          <w:b/>
          <w:bCs/>
          <w:sz w:val="22"/>
          <w:szCs w:val="22"/>
        </w:rPr>
        <w:t>§ 6 Nr. 5 DSG-EKD: Erfüllung eines Vertrages</w:t>
      </w:r>
      <w:r w:rsidRPr="002C568E">
        <w:rPr>
          <w:rFonts w:ascii="Aptos" w:hAnsi="Aptos"/>
          <w:sz w:val="22"/>
          <w:szCs w:val="22"/>
        </w:rPr>
        <w:t> </w:t>
      </w:r>
    </w:p>
    <w:p w14:paraId="0505F949" w14:textId="77777777" w:rsidR="00D17211" w:rsidRPr="002C568E" w:rsidRDefault="00D17211" w:rsidP="0031157D">
      <w:pPr>
        <w:ind w:left="720"/>
        <w:jc w:val="both"/>
        <w:rPr>
          <w:rFonts w:ascii="Aptos" w:hAnsi="Aptos"/>
          <w:sz w:val="22"/>
          <w:szCs w:val="22"/>
        </w:rPr>
      </w:pPr>
      <w:r w:rsidRPr="002C568E">
        <w:rPr>
          <w:rFonts w:ascii="Aptos" w:hAnsi="Aptos"/>
          <w:sz w:val="22"/>
          <w:szCs w:val="22"/>
        </w:rPr>
        <w:t>Die Verarbeitung personenbezogener Daten ist zulässig, wenn sie zur Erfüllung eines Vertrages, dessen Vertragspartei die betroffene Person ist, oder zur Durchführung vorvertraglicher Maßnahmen erforderlich ist. Ein typisches Beispiel hierfür ist die Verarbeitung von Daten im Rahmen eines Mietvertrages oder eines Arbeitsvertrages.</w:t>
      </w:r>
    </w:p>
    <w:p w14:paraId="51391938" w14:textId="77777777" w:rsidR="00D17211" w:rsidRPr="002C568E" w:rsidRDefault="00D17211" w:rsidP="0031157D">
      <w:pPr>
        <w:numPr>
          <w:ilvl w:val="0"/>
          <w:numId w:val="14"/>
        </w:numPr>
        <w:jc w:val="both"/>
        <w:rPr>
          <w:rFonts w:ascii="Aptos" w:hAnsi="Aptos"/>
          <w:sz w:val="22"/>
          <w:szCs w:val="22"/>
        </w:rPr>
      </w:pPr>
      <w:r w:rsidRPr="002C568E">
        <w:rPr>
          <w:rFonts w:ascii="Aptos" w:hAnsi="Aptos"/>
          <w:b/>
          <w:bCs/>
          <w:sz w:val="22"/>
          <w:szCs w:val="22"/>
        </w:rPr>
        <w:t>§ 6 Nr. 6 DSG-EKD: Erfüllung einer rechtlichen Verpflichtung</w:t>
      </w:r>
      <w:r w:rsidRPr="002C568E">
        <w:rPr>
          <w:rFonts w:ascii="Aptos" w:hAnsi="Aptos"/>
          <w:sz w:val="22"/>
          <w:szCs w:val="22"/>
        </w:rPr>
        <w:t> </w:t>
      </w:r>
    </w:p>
    <w:p w14:paraId="16895FEC" w14:textId="77777777" w:rsidR="00D17211" w:rsidRPr="002C568E" w:rsidRDefault="00D17211" w:rsidP="0031157D">
      <w:pPr>
        <w:ind w:left="720"/>
        <w:jc w:val="both"/>
        <w:rPr>
          <w:rFonts w:ascii="Aptos" w:hAnsi="Aptos"/>
          <w:sz w:val="22"/>
          <w:szCs w:val="22"/>
        </w:rPr>
      </w:pPr>
      <w:r w:rsidRPr="002C568E">
        <w:rPr>
          <w:rFonts w:ascii="Aptos" w:hAnsi="Aptos"/>
          <w:sz w:val="22"/>
          <w:szCs w:val="22"/>
        </w:rPr>
        <w:t>Die Verarbeitung personenbezogener Daten ist zulässig, wenn sie zur Erfüllung einer rechtlichen Verpflichtung erforderlich ist. Dies bedeutet, dass kirchliche Einrichtungen personenbezogene Daten verarbeiten dürfen, wenn dies notwendig ist, um gesetzlichen Anforderungen nachzukommen. Beispiele dafür sind steuerrechtliche Aufbewahrungspflichten oder Meldepflichten gegenüber staatlichen Behörden.</w:t>
      </w:r>
    </w:p>
    <w:p w14:paraId="2F31ADC3" w14:textId="77777777" w:rsidR="00D17211" w:rsidRPr="002C568E" w:rsidRDefault="00D17211" w:rsidP="0031157D">
      <w:pPr>
        <w:numPr>
          <w:ilvl w:val="0"/>
          <w:numId w:val="14"/>
        </w:numPr>
        <w:jc w:val="both"/>
        <w:rPr>
          <w:rFonts w:ascii="Aptos" w:hAnsi="Aptos"/>
          <w:sz w:val="22"/>
          <w:szCs w:val="22"/>
        </w:rPr>
      </w:pPr>
      <w:r w:rsidRPr="002C568E">
        <w:rPr>
          <w:rFonts w:ascii="Aptos" w:hAnsi="Aptos"/>
          <w:b/>
          <w:bCs/>
          <w:sz w:val="22"/>
          <w:szCs w:val="22"/>
        </w:rPr>
        <w:t>§ 6 Nr. 7 DSG-EKD: Schutz lebenswichtiger Interessen</w:t>
      </w:r>
      <w:r w:rsidRPr="002C568E">
        <w:rPr>
          <w:rFonts w:ascii="Aptos" w:hAnsi="Aptos"/>
          <w:sz w:val="22"/>
          <w:szCs w:val="22"/>
        </w:rPr>
        <w:t> </w:t>
      </w:r>
    </w:p>
    <w:p w14:paraId="1FE3E131" w14:textId="77777777" w:rsidR="00D17211" w:rsidRPr="002C568E" w:rsidRDefault="00D17211" w:rsidP="0031157D">
      <w:pPr>
        <w:ind w:left="720"/>
        <w:jc w:val="both"/>
        <w:rPr>
          <w:rFonts w:ascii="Aptos" w:hAnsi="Aptos"/>
          <w:sz w:val="22"/>
          <w:szCs w:val="22"/>
        </w:rPr>
      </w:pPr>
      <w:r w:rsidRPr="002C568E">
        <w:rPr>
          <w:rFonts w:ascii="Aptos" w:hAnsi="Aptos"/>
          <w:sz w:val="22"/>
          <w:szCs w:val="22"/>
        </w:rPr>
        <w:t xml:space="preserve">Die Verarbeitung personenbezogener Daten ist zulässig, wenn Sie erforderlich ist, um lebenswichtige Interessen der betroffenen Person oder einer anderen natürlichen Person zu schützen. </w:t>
      </w:r>
    </w:p>
    <w:p w14:paraId="0442D5FE" w14:textId="77777777" w:rsidR="00D17211" w:rsidRPr="002C568E" w:rsidRDefault="00D17211" w:rsidP="0031157D">
      <w:pPr>
        <w:jc w:val="both"/>
        <w:rPr>
          <w:rFonts w:ascii="Aptos" w:hAnsi="Aptos"/>
          <w:sz w:val="22"/>
          <w:szCs w:val="22"/>
        </w:rPr>
      </w:pPr>
      <w:r w:rsidRPr="002C568E">
        <w:rPr>
          <w:rFonts w:ascii="Aptos" w:hAnsi="Aptos"/>
          <w:b/>
          <w:bCs/>
          <w:sz w:val="22"/>
          <w:szCs w:val="22"/>
        </w:rPr>
        <w:t xml:space="preserve">Darüber hinaus ist in bestimmten Fällen auch die Verarbeitung von besonderen Kategorien personenbezogener Daten möglich. </w:t>
      </w:r>
    </w:p>
    <w:p w14:paraId="131825CD" w14:textId="77777777" w:rsidR="00D17211" w:rsidRPr="002C568E" w:rsidRDefault="00D17211" w:rsidP="0031157D">
      <w:pPr>
        <w:numPr>
          <w:ilvl w:val="0"/>
          <w:numId w:val="15"/>
        </w:numPr>
        <w:jc w:val="both"/>
        <w:rPr>
          <w:rFonts w:ascii="Aptos" w:hAnsi="Aptos"/>
          <w:sz w:val="22"/>
          <w:szCs w:val="22"/>
        </w:rPr>
      </w:pPr>
      <w:r w:rsidRPr="002C568E">
        <w:rPr>
          <w:rFonts w:ascii="Aptos" w:hAnsi="Aptos"/>
          <w:b/>
          <w:bCs/>
          <w:sz w:val="22"/>
          <w:szCs w:val="22"/>
        </w:rPr>
        <w:t>§ 13 Abs. 2 Nr. 1 DSG-EKD:</w:t>
      </w:r>
    </w:p>
    <w:p w14:paraId="036817F3" w14:textId="572AAFE2" w:rsidR="00C710CD" w:rsidRPr="002C568E" w:rsidRDefault="00D17211" w:rsidP="0031157D">
      <w:pPr>
        <w:ind w:left="720"/>
        <w:jc w:val="both"/>
        <w:rPr>
          <w:rFonts w:ascii="Aptos" w:hAnsi="Aptos"/>
          <w:sz w:val="22"/>
          <w:szCs w:val="22"/>
        </w:rPr>
      </w:pPr>
      <w:r w:rsidRPr="002C568E">
        <w:rPr>
          <w:rFonts w:ascii="Aptos" w:hAnsi="Aptos"/>
          <w:sz w:val="22"/>
          <w:szCs w:val="22"/>
        </w:rPr>
        <w:t>Die Verarbeitung besonderer Kategorien personenbezogener Daten (bspw. Gesundheitsdaten) ist zulässig, wenn die betroffene Person für einen oder mehrere festgelegte Zwecke eine Einwilligung erteilt hat.</w:t>
      </w:r>
    </w:p>
    <w:p w14:paraId="5A04F218" w14:textId="77777777" w:rsidR="00D17211" w:rsidRPr="002C568E" w:rsidRDefault="00D17211" w:rsidP="0031157D">
      <w:pPr>
        <w:numPr>
          <w:ilvl w:val="0"/>
          <w:numId w:val="15"/>
        </w:numPr>
        <w:jc w:val="both"/>
        <w:rPr>
          <w:rFonts w:ascii="Aptos" w:hAnsi="Aptos"/>
          <w:sz w:val="22"/>
          <w:szCs w:val="22"/>
        </w:rPr>
      </w:pPr>
      <w:r w:rsidRPr="002C568E">
        <w:rPr>
          <w:rFonts w:ascii="Aptos" w:hAnsi="Aptos"/>
          <w:b/>
          <w:bCs/>
          <w:sz w:val="22"/>
          <w:szCs w:val="22"/>
        </w:rPr>
        <w:t>§ 13 Abs. 2 Nr. 2 DSG-EKD:</w:t>
      </w:r>
    </w:p>
    <w:p w14:paraId="0AC85631" w14:textId="3980345C" w:rsidR="00D17211" w:rsidRDefault="00D17211" w:rsidP="0031157D">
      <w:pPr>
        <w:ind w:left="720"/>
        <w:jc w:val="both"/>
        <w:rPr>
          <w:rFonts w:ascii="Aptos" w:hAnsi="Aptos"/>
          <w:sz w:val="22"/>
          <w:szCs w:val="22"/>
        </w:rPr>
      </w:pPr>
      <w:r w:rsidRPr="002C568E">
        <w:rPr>
          <w:rFonts w:ascii="Aptos" w:hAnsi="Aptos"/>
          <w:sz w:val="22"/>
          <w:szCs w:val="22"/>
        </w:rPr>
        <w:t xml:space="preserve">Die Verarbeitung von besonderen Kategorien personenbezogener Daten (bspw. Gesundheitsdaten) ist rechtmäßig, wenn die Verarbeitung erforderlich ist, damit die verantwortliche Stelle oder die betroffene </w:t>
      </w:r>
      <w:proofErr w:type="gramStart"/>
      <w:r w:rsidRPr="002C568E">
        <w:rPr>
          <w:rFonts w:ascii="Aptos" w:hAnsi="Aptos"/>
          <w:sz w:val="22"/>
          <w:szCs w:val="22"/>
        </w:rPr>
        <w:t>Person</w:t>
      </w:r>
      <w:proofErr w:type="gramEnd"/>
      <w:r w:rsidRPr="002C568E">
        <w:rPr>
          <w:rFonts w:ascii="Aptos" w:hAnsi="Aptos"/>
          <w:sz w:val="22"/>
          <w:szCs w:val="22"/>
        </w:rPr>
        <w:t xml:space="preserve"> die ihr aus dem kirchlichen Arbeitsrecht erwachsenen Rechte ausüben und ihren diesbezüglichen Pflichten nachkommen kann.</w:t>
      </w:r>
    </w:p>
    <w:p w14:paraId="7E3F9B50" w14:textId="5AC72CBF" w:rsidR="002C568E" w:rsidRDefault="0090444B" w:rsidP="0090444B">
      <w:pPr>
        <w:rPr>
          <w:rFonts w:ascii="Aptos" w:hAnsi="Aptos"/>
          <w:color w:val="000000"/>
          <w:sz w:val="22"/>
        </w:rPr>
      </w:pPr>
      <w:r w:rsidRPr="0090444B">
        <w:rPr>
          <w:rFonts w:ascii="Aptos" w:hAnsi="Aptos"/>
          <w:color w:val="000000"/>
          <w:sz w:val="22"/>
        </w:rPr>
        <w:t xml:space="preserve">Außerdem können zusätzlich Daten von </w:t>
      </w:r>
      <w:proofErr w:type="spellStart"/>
      <w:proofErr w:type="gramStart"/>
      <w:r w:rsidRPr="0090444B">
        <w:rPr>
          <w:rFonts w:ascii="Aptos" w:hAnsi="Aptos"/>
          <w:color w:val="000000"/>
          <w:sz w:val="22"/>
        </w:rPr>
        <w:t>Mitarbeiter:innen</w:t>
      </w:r>
      <w:proofErr w:type="spellEnd"/>
      <w:proofErr w:type="gramEnd"/>
      <w:r w:rsidRPr="0090444B">
        <w:rPr>
          <w:rFonts w:ascii="Aptos" w:hAnsi="Aptos"/>
          <w:color w:val="000000"/>
          <w:sz w:val="22"/>
        </w:rPr>
        <w:t xml:space="preserve"> verarbeitet werden:</w:t>
      </w:r>
    </w:p>
    <w:p w14:paraId="049662D9" w14:textId="77777777" w:rsidR="008E6968" w:rsidRPr="002C568E" w:rsidRDefault="008E6968" w:rsidP="008E6968">
      <w:pPr>
        <w:numPr>
          <w:ilvl w:val="0"/>
          <w:numId w:val="24"/>
        </w:numPr>
        <w:spacing w:after="0" w:line="276" w:lineRule="auto"/>
        <w:jc w:val="both"/>
        <w:rPr>
          <w:rFonts w:ascii="Aptos" w:hAnsi="Aptos"/>
          <w:lang w:eastAsia="de-DE"/>
        </w:rPr>
      </w:pPr>
      <w:r w:rsidRPr="002C568E">
        <w:rPr>
          <w:rFonts w:ascii="Aptos" w:hAnsi="Aptos"/>
          <w:b/>
          <w:bCs/>
          <w:sz w:val="22"/>
          <w:szCs w:val="22"/>
        </w:rPr>
        <w:t>§ 49 Abs. 3 DSG-EKD:</w:t>
      </w:r>
    </w:p>
    <w:p w14:paraId="6EB57015" w14:textId="77777777" w:rsidR="007373C1" w:rsidRPr="002C568E" w:rsidRDefault="00000000">
      <w:pPr>
        <w:pStyle w:val="Listenabsatz"/>
        <w:spacing w:after="0" w:line="300" w:lineRule="atLeast"/>
        <w:rPr>
          <w:rFonts w:ascii="Aptos" w:hAnsi="Aptos"/>
          <w:sz w:val="22"/>
          <w:szCs w:val="22"/>
        </w:rPr>
      </w:pPr>
      <w:r w:rsidRPr="002C568E">
        <w:rPr>
          <w:rFonts w:ascii="Aptos" w:eastAsia="Times New Roman" w:hAnsi="Aptos" w:cs="Segoe UI"/>
          <w:kern w:val="0"/>
          <w:sz w:val="21"/>
          <w:szCs w:val="21"/>
          <w:lang w:eastAsia="de-DE"/>
          <w14:ligatures w14:val="none"/>
        </w:rPr>
        <w:t>Erfolgt die Verarbeitung personenbezogener Daten von Beschäftigten auf der Grundlage einer Einwilligung, sind bei der Beurteilung der Freiwilligkeit insbesondere die im Beschäftigungsverhältnis bestehende Abhängigkeit der beschäftigten Person sowie die Umstände der Einwilligungserteilung zu berücksichtigen.</w:t>
      </w:r>
      <w:r>
        <w:rPr>
          <w:rFonts w:ascii="Aptos" w:eastAsia="Times New Roman" w:hAnsi="Aptos" w:cs="Segoe UI"/>
          <w:kern w:val="0"/>
          <w:sz w:val="21"/>
          <w:szCs w:val="21"/>
          <w:lang w:eastAsia="de-DE"/>
          <w14:ligatures w14:val="none"/>
        </w:rPr>
        <w:br/>
      </w:r>
    </w:p>
    <w:p w14:paraId="429F569D" w14:textId="4CC3781F" w:rsidR="00D17211" w:rsidRPr="002C568E" w:rsidRDefault="00D17211" w:rsidP="0031157D">
      <w:pPr>
        <w:jc w:val="both"/>
        <w:rPr>
          <w:rFonts w:ascii="Aptos" w:hAnsi="Aptos"/>
          <w:b/>
          <w:bCs/>
          <w:sz w:val="22"/>
          <w:szCs w:val="22"/>
        </w:rPr>
      </w:pPr>
      <w:r w:rsidRPr="002C568E">
        <w:rPr>
          <w:rFonts w:ascii="Aptos" w:hAnsi="Aptos"/>
          <w:b/>
          <w:bCs/>
          <w:sz w:val="22"/>
          <w:szCs w:val="22"/>
        </w:rPr>
        <w:t>Die Verarbeitung der genannten personenbezogenen Daten erfolgt zu den folgenden Zwecken:</w:t>
      </w:r>
    </w:p>
    <w:p w14:paraId="6BAE6E28" w14:textId="0BBE178A" w:rsidR="007373C1" w:rsidRPr="002C568E" w:rsidRDefault="00000000" w:rsidP="0034097B">
      <w:pPr>
        <w:pStyle w:val="Listenabsatz"/>
        <w:numPr>
          <w:ilvl w:val="1"/>
          <w:numId w:val="3"/>
        </w:numPr>
        <w:jc w:val="both"/>
        <w:rPr>
          <w:rFonts w:ascii="Aptos" w:hAnsi="Aptos"/>
          <w:sz w:val="22"/>
          <w:szCs w:val="22"/>
        </w:rPr>
      </w:pPr>
      <w:r w:rsidRPr="002C568E">
        <w:rPr>
          <w:rFonts w:ascii="Aptos" w:hAnsi="Aptos"/>
          <w:b/>
          <w:bCs/>
          <w:sz w:val="22"/>
          <w:szCs w:val="22"/>
        </w:rPr>
        <w:lastRenderedPageBreak/>
        <w:t xml:space="preserve">Veröffentlichung von Bild-, Ton- und Videoaufnahmen sowie begleitenden Informationen zur Öffentlichkeitsarbeit </w:t>
      </w:r>
      <w:r w:rsidR="000F6C2D">
        <w:rPr>
          <w:b/>
          <w:bCs/>
          <w:sz w:val="22"/>
          <w:szCs w:val="22"/>
        </w:rPr>
        <w:t>des Kirchenkreises</w:t>
      </w:r>
      <w:r w:rsidRPr="002C568E">
        <w:rPr>
          <w:rFonts w:ascii="Aptos" w:hAnsi="Aptos"/>
          <w:sz w:val="22"/>
          <w:szCs w:val="22"/>
        </w:rPr>
        <w:br/>
      </w:r>
      <w:r w:rsidRPr="002C568E">
        <w:rPr>
          <w:rFonts w:ascii="Aptos" w:hAnsi="Aptos"/>
          <w:i/>
          <w:iCs/>
          <w:sz w:val="22"/>
          <w:szCs w:val="22"/>
        </w:rPr>
        <w:t xml:space="preserve">(gemäß </w:t>
      </w:r>
      <w:r w:rsidRPr="002C568E">
        <w:rPr>
          <w:rFonts w:ascii="Aptos" w:hAnsi="Aptos"/>
          <w:sz w:val="22"/>
          <w:szCs w:val="22"/>
        </w:rPr>
        <w:t>§</w:t>
      </w:r>
      <w:r w:rsidR="0034097B" w:rsidRPr="0034097B">
        <w:rPr>
          <w:sz w:val="22"/>
          <w:szCs w:val="22"/>
        </w:rPr>
        <w:t xml:space="preserve"> 6</w:t>
      </w:r>
      <w:r w:rsidRPr="002C568E">
        <w:rPr>
          <w:rFonts w:ascii="Aptos" w:hAnsi="Aptos"/>
          <w:sz w:val="22"/>
          <w:szCs w:val="22"/>
        </w:rPr>
        <w:t xml:space="preserve"> Nr.</w:t>
      </w:r>
      <w:r w:rsidR="0034097B" w:rsidRPr="0034097B">
        <w:rPr>
          <w:sz w:val="22"/>
          <w:szCs w:val="22"/>
        </w:rPr>
        <w:t xml:space="preserve"> 2</w:t>
      </w:r>
      <w:r w:rsidRPr="002C568E">
        <w:rPr>
          <w:rFonts w:ascii="Aptos" w:hAnsi="Aptos"/>
          <w:sz w:val="22"/>
          <w:szCs w:val="22"/>
        </w:rPr>
        <w:t xml:space="preserve"> </w:t>
      </w:r>
      <w:proofErr w:type="spellStart"/>
      <w:r w:rsidRPr="002C568E">
        <w:rPr>
          <w:rFonts w:ascii="Aptos" w:hAnsi="Aptos"/>
          <w:sz w:val="22"/>
          <w:szCs w:val="22"/>
        </w:rPr>
        <w:t>i.V.m</w:t>
      </w:r>
      <w:proofErr w:type="spellEnd"/>
      <w:r w:rsidRPr="002C568E">
        <w:rPr>
          <w:rFonts w:ascii="Aptos" w:hAnsi="Aptos"/>
          <w:sz w:val="22"/>
          <w:szCs w:val="22"/>
        </w:rPr>
        <w:t xml:space="preserve">. § 11 DSG-EKD u. § 49 Abs. 3 </w:t>
      </w:r>
      <w:proofErr w:type="spellStart"/>
      <w:r w:rsidRPr="002C568E">
        <w:rPr>
          <w:rFonts w:ascii="Aptos" w:hAnsi="Aptos"/>
          <w:sz w:val="22"/>
          <w:szCs w:val="22"/>
        </w:rPr>
        <w:t>i.V.m</w:t>
      </w:r>
      <w:proofErr w:type="spellEnd"/>
      <w:r w:rsidRPr="002C568E">
        <w:rPr>
          <w:rFonts w:ascii="Aptos" w:hAnsi="Aptos"/>
          <w:sz w:val="22"/>
          <w:szCs w:val="22"/>
        </w:rPr>
        <w:t>. § 11 DSG</w:t>
      </w:r>
      <w:r w:rsidRPr="002C568E">
        <w:rPr>
          <w:rFonts w:ascii="Aptos" w:hAnsi="Aptos"/>
          <w:sz w:val="22"/>
          <w:szCs w:val="22"/>
        </w:rPr>
        <w:noBreakHyphen/>
        <w:t>EKD</w:t>
      </w:r>
      <w:r w:rsidRPr="002C568E">
        <w:rPr>
          <w:rFonts w:ascii="Aptos" w:hAnsi="Aptos" w:cs="Aptos"/>
          <w:i/>
          <w:iCs/>
          <w:sz w:val="22"/>
          <w:szCs w:val="22"/>
        </w:rPr>
        <w:t xml:space="preserve"> </w:t>
      </w:r>
      <w:r w:rsidRPr="002C568E">
        <w:rPr>
          <w:rFonts w:ascii="Aptos" w:hAnsi="Aptos" w:cs="Aptos"/>
          <w:i/>
          <w:iCs/>
          <w:sz w:val="22"/>
          <w:szCs w:val="22"/>
        </w:rPr>
        <w:t>–</w:t>
      </w:r>
      <w:r w:rsidRPr="002C568E">
        <w:rPr>
          <w:rFonts w:ascii="Aptos" w:hAnsi="Aptos"/>
          <w:i/>
          <w:iCs/>
          <w:sz w:val="22"/>
          <w:szCs w:val="22"/>
        </w:rPr>
        <w:t xml:space="preserve"> Verarbeitung auf Grundlage einer Einwilligung)</w:t>
      </w:r>
    </w:p>
    <w:p w14:paraId="7C7B7CFB" w14:textId="77777777" w:rsidR="007373C1" w:rsidRPr="002C568E" w:rsidRDefault="00000000" w:rsidP="001D5FC5">
      <w:pPr>
        <w:pStyle w:val="Listenabsatz"/>
        <w:numPr>
          <w:ilvl w:val="1"/>
          <w:numId w:val="3"/>
        </w:numPr>
        <w:jc w:val="both"/>
        <w:rPr>
          <w:rFonts w:ascii="Aptos" w:hAnsi="Aptos"/>
          <w:sz w:val="22"/>
          <w:szCs w:val="22"/>
        </w:rPr>
      </w:pPr>
      <w:r w:rsidRPr="002C568E">
        <w:rPr>
          <w:rFonts w:ascii="Aptos" w:hAnsi="Aptos"/>
          <w:b/>
          <w:bCs/>
          <w:sz w:val="22"/>
          <w:szCs w:val="22"/>
        </w:rPr>
        <w:t xml:space="preserve">Darstellung des </w:t>
      </w:r>
      <w:r w:rsidR="001D5FC5" w:rsidRPr="001D5FC5">
        <w:rPr>
          <w:b/>
          <w:bCs/>
          <w:sz w:val="22"/>
          <w:szCs w:val="22"/>
        </w:rPr>
        <w:t>kirchlichen Lebens im Kirchenkreis</w:t>
      </w:r>
      <w:r w:rsidRPr="002C568E">
        <w:rPr>
          <w:rFonts w:ascii="Aptos" w:hAnsi="Aptos"/>
          <w:b/>
          <w:bCs/>
          <w:sz w:val="22"/>
          <w:szCs w:val="22"/>
        </w:rPr>
        <w:t xml:space="preserve">, von </w:t>
      </w:r>
      <w:r w:rsidRPr="001D5FC5">
        <w:rPr>
          <w:b/>
          <w:sz w:val="22"/>
          <w:szCs w:val="22"/>
        </w:rPr>
        <w:t xml:space="preserve">Gottesdiensten, </w:t>
      </w:r>
      <w:r w:rsidRPr="002C568E">
        <w:rPr>
          <w:rFonts w:ascii="Aptos" w:hAnsi="Aptos"/>
          <w:b/>
          <w:bCs/>
          <w:sz w:val="22"/>
          <w:szCs w:val="22"/>
        </w:rPr>
        <w:t>Projekten, Veranstaltungen</w:t>
      </w:r>
      <w:r w:rsidRPr="001D5FC5">
        <w:rPr>
          <w:b/>
          <w:sz w:val="22"/>
          <w:szCs w:val="22"/>
        </w:rPr>
        <w:t xml:space="preserve">, </w:t>
      </w:r>
      <w:r w:rsidR="001D5FC5" w:rsidRPr="001D5FC5">
        <w:rPr>
          <w:b/>
          <w:bCs/>
          <w:sz w:val="22"/>
          <w:szCs w:val="22"/>
        </w:rPr>
        <w:t xml:space="preserve">Gremienarbeit, </w:t>
      </w:r>
      <w:r w:rsidRPr="001D5FC5">
        <w:rPr>
          <w:b/>
          <w:sz w:val="22"/>
          <w:szCs w:val="22"/>
        </w:rPr>
        <w:t>Gruppen</w:t>
      </w:r>
      <w:r w:rsidR="001D5FC5" w:rsidRPr="001D5FC5">
        <w:rPr>
          <w:b/>
          <w:bCs/>
          <w:sz w:val="22"/>
          <w:szCs w:val="22"/>
        </w:rPr>
        <w:t>, Kreisen</w:t>
      </w:r>
      <w:r w:rsidRPr="002C568E">
        <w:rPr>
          <w:rFonts w:ascii="Aptos" w:hAnsi="Aptos"/>
          <w:b/>
          <w:bCs/>
          <w:sz w:val="22"/>
          <w:szCs w:val="22"/>
        </w:rPr>
        <w:t xml:space="preserve"> und Aktivitäten zur Förderung der Transparenz und Außendarstellung </w:t>
      </w:r>
      <w:r w:rsidRPr="001D5FC5">
        <w:rPr>
          <w:b/>
          <w:sz w:val="22"/>
          <w:szCs w:val="22"/>
        </w:rPr>
        <w:t>des Kirchenkreises</w:t>
      </w:r>
      <w:r w:rsidR="001D5FC5" w:rsidRPr="001D5FC5">
        <w:rPr>
          <w:sz w:val="22"/>
          <w:szCs w:val="22"/>
        </w:rPr>
        <w:br/>
      </w:r>
      <w:r w:rsidRPr="002C568E">
        <w:rPr>
          <w:rFonts w:ascii="Aptos" w:hAnsi="Aptos"/>
          <w:i/>
          <w:iCs/>
          <w:sz w:val="22"/>
          <w:szCs w:val="22"/>
        </w:rPr>
        <w:t xml:space="preserve">(gemäß </w:t>
      </w:r>
      <w:r w:rsidRPr="002C568E">
        <w:rPr>
          <w:rFonts w:ascii="Aptos" w:hAnsi="Aptos"/>
          <w:sz w:val="22"/>
          <w:szCs w:val="22"/>
        </w:rPr>
        <w:t>§</w:t>
      </w:r>
      <w:r w:rsidRPr="001D5FC5">
        <w:rPr>
          <w:sz w:val="22"/>
          <w:szCs w:val="22"/>
        </w:rPr>
        <w:t xml:space="preserve"> 6</w:t>
      </w:r>
      <w:r w:rsidRPr="002C568E">
        <w:rPr>
          <w:rFonts w:ascii="Aptos" w:hAnsi="Aptos"/>
          <w:sz w:val="22"/>
          <w:szCs w:val="22"/>
        </w:rPr>
        <w:t xml:space="preserve"> Nr.</w:t>
      </w:r>
      <w:r w:rsidRPr="001D5FC5">
        <w:rPr>
          <w:sz w:val="22"/>
          <w:szCs w:val="22"/>
        </w:rPr>
        <w:t xml:space="preserve"> 2</w:t>
      </w:r>
      <w:r w:rsidRPr="002C568E">
        <w:rPr>
          <w:rFonts w:ascii="Aptos" w:hAnsi="Aptos"/>
          <w:sz w:val="22"/>
          <w:szCs w:val="22"/>
        </w:rPr>
        <w:t xml:space="preserve"> </w:t>
      </w:r>
      <w:proofErr w:type="spellStart"/>
      <w:r w:rsidRPr="002C568E">
        <w:rPr>
          <w:rFonts w:ascii="Aptos" w:hAnsi="Aptos"/>
          <w:sz w:val="22"/>
          <w:szCs w:val="22"/>
        </w:rPr>
        <w:t>i.V.m</w:t>
      </w:r>
      <w:proofErr w:type="spellEnd"/>
      <w:r w:rsidRPr="002C568E">
        <w:rPr>
          <w:rFonts w:ascii="Aptos" w:hAnsi="Aptos"/>
          <w:sz w:val="22"/>
          <w:szCs w:val="22"/>
        </w:rPr>
        <w:t xml:space="preserve">. § 11 DSG-EKD u. § 49 Abs. 3 </w:t>
      </w:r>
      <w:proofErr w:type="spellStart"/>
      <w:r w:rsidRPr="002C568E">
        <w:rPr>
          <w:rFonts w:ascii="Aptos" w:hAnsi="Aptos"/>
          <w:sz w:val="22"/>
          <w:szCs w:val="22"/>
        </w:rPr>
        <w:t>i.V.m</w:t>
      </w:r>
      <w:proofErr w:type="spellEnd"/>
      <w:r w:rsidRPr="002C568E">
        <w:rPr>
          <w:rFonts w:ascii="Aptos" w:hAnsi="Aptos"/>
          <w:sz w:val="22"/>
          <w:szCs w:val="22"/>
        </w:rPr>
        <w:t>. § 11 DSG</w:t>
      </w:r>
      <w:r w:rsidRPr="002C568E">
        <w:rPr>
          <w:rFonts w:ascii="Aptos" w:hAnsi="Aptos"/>
          <w:sz w:val="22"/>
          <w:szCs w:val="22"/>
        </w:rPr>
        <w:noBreakHyphen/>
        <w:t>EKD</w:t>
      </w:r>
      <w:r w:rsidRPr="002C568E">
        <w:rPr>
          <w:rFonts w:ascii="Aptos" w:hAnsi="Aptos" w:cs="Aptos"/>
          <w:i/>
          <w:iCs/>
          <w:sz w:val="22"/>
          <w:szCs w:val="22"/>
        </w:rPr>
        <w:t xml:space="preserve"> </w:t>
      </w:r>
      <w:r w:rsidRPr="002C568E">
        <w:rPr>
          <w:rFonts w:ascii="Aptos" w:hAnsi="Aptos" w:cs="Aptos"/>
          <w:i/>
          <w:iCs/>
          <w:sz w:val="22"/>
          <w:szCs w:val="22"/>
        </w:rPr>
        <w:t>–</w:t>
      </w:r>
      <w:r w:rsidRPr="002C568E">
        <w:rPr>
          <w:rFonts w:ascii="Aptos" w:hAnsi="Aptos"/>
          <w:i/>
          <w:iCs/>
          <w:sz w:val="22"/>
          <w:szCs w:val="22"/>
        </w:rPr>
        <w:t xml:space="preserve"> </w:t>
      </w:r>
      <w:r w:rsidRPr="002C568E">
        <w:rPr>
          <w:rFonts w:ascii="Aptos" w:hAnsi="Aptos"/>
          <w:i/>
          <w:iCs/>
          <w:sz w:val="22"/>
          <w:szCs w:val="22"/>
        </w:rPr>
        <w:t>Verarbeitung auf Grundlage einer Einwilligung</w:t>
      </w:r>
      <w:r w:rsidRPr="002C568E">
        <w:rPr>
          <w:rFonts w:ascii="Aptos" w:hAnsi="Aptos"/>
          <w:i/>
          <w:iCs/>
          <w:sz w:val="22"/>
          <w:szCs w:val="22"/>
        </w:rPr>
        <w:t>)</w:t>
      </w:r>
    </w:p>
    <w:p w14:paraId="1355E626" w14:textId="4B6030FD" w:rsidR="00676CEC" w:rsidRPr="002C568E" w:rsidRDefault="00676CEC" w:rsidP="0031157D">
      <w:pPr>
        <w:pStyle w:val="Listenabsatz"/>
        <w:numPr>
          <w:ilvl w:val="1"/>
          <w:numId w:val="3"/>
        </w:numPr>
        <w:jc w:val="both"/>
        <w:rPr>
          <w:rFonts w:ascii="Aptos" w:hAnsi="Aptos"/>
          <w:sz w:val="22"/>
          <w:szCs w:val="22"/>
        </w:rPr>
      </w:pPr>
      <w:r w:rsidRPr="002C568E">
        <w:rPr>
          <w:rFonts w:ascii="Aptos" w:hAnsi="Aptos"/>
          <w:b/>
          <w:bCs/>
          <w:sz w:val="22"/>
          <w:szCs w:val="22"/>
        </w:rPr>
        <w:t>Bereitstellung von Informationen für interessierte Personen sowie Stärkung der Kommunikation mit der Öffentlichkeit über soziale Netzwerke</w:t>
      </w:r>
      <w:r w:rsidRPr="002C568E">
        <w:rPr>
          <w:rFonts w:ascii="Aptos" w:hAnsi="Aptos"/>
          <w:sz w:val="22"/>
          <w:szCs w:val="22"/>
        </w:rPr>
        <w:br/>
      </w:r>
      <w:r w:rsidRPr="002C568E">
        <w:rPr>
          <w:rFonts w:ascii="Aptos" w:hAnsi="Aptos"/>
          <w:i/>
          <w:iCs/>
          <w:sz w:val="22"/>
          <w:szCs w:val="22"/>
        </w:rPr>
        <w:t>(gemäß §</w:t>
      </w:r>
      <w:r w:rsidRPr="002C568E">
        <w:rPr>
          <w:rFonts w:ascii="Arial" w:hAnsi="Arial" w:cs="Arial"/>
          <w:i/>
          <w:iCs/>
          <w:sz w:val="22"/>
          <w:szCs w:val="22"/>
        </w:rPr>
        <w:t> </w:t>
      </w:r>
      <w:r w:rsidRPr="002C568E">
        <w:rPr>
          <w:rFonts w:ascii="Aptos" w:hAnsi="Aptos"/>
          <w:i/>
          <w:iCs/>
          <w:sz w:val="22"/>
          <w:szCs w:val="22"/>
        </w:rPr>
        <w:t>6 Nr.</w:t>
      </w:r>
      <w:r w:rsidRPr="002C568E">
        <w:rPr>
          <w:rFonts w:ascii="Arial" w:hAnsi="Arial" w:cs="Arial"/>
          <w:i/>
          <w:iCs/>
          <w:sz w:val="22"/>
          <w:szCs w:val="22"/>
        </w:rPr>
        <w:t> </w:t>
      </w:r>
      <w:r w:rsidRPr="002C568E">
        <w:rPr>
          <w:rFonts w:ascii="Aptos" w:hAnsi="Aptos"/>
          <w:i/>
          <w:iCs/>
          <w:sz w:val="22"/>
          <w:szCs w:val="22"/>
        </w:rPr>
        <w:t>3 DSG</w:t>
      </w:r>
      <w:r w:rsidRPr="002C568E">
        <w:rPr>
          <w:rFonts w:ascii="Aptos" w:hAnsi="Aptos"/>
          <w:i/>
          <w:iCs/>
          <w:sz w:val="22"/>
          <w:szCs w:val="22"/>
        </w:rPr>
        <w:noBreakHyphen/>
        <w:t xml:space="preserve">EKD </w:t>
      </w:r>
      <w:r w:rsidRPr="002C568E">
        <w:rPr>
          <w:rFonts w:ascii="Aptos" w:hAnsi="Aptos" w:cs="Aptos"/>
          <w:i/>
          <w:iCs/>
          <w:sz w:val="22"/>
          <w:szCs w:val="22"/>
        </w:rPr>
        <w:t>–</w:t>
      </w:r>
      <w:r w:rsidRPr="002C568E">
        <w:rPr>
          <w:rFonts w:ascii="Aptos" w:hAnsi="Aptos"/>
          <w:i/>
          <w:iCs/>
          <w:sz w:val="22"/>
          <w:szCs w:val="22"/>
        </w:rPr>
        <w:t xml:space="preserve"> Wahrnehmung einer Aufgabe im kirchlichen Interesse)</w:t>
      </w:r>
    </w:p>
    <w:p w14:paraId="616B0809" w14:textId="5991F53E" w:rsidR="00676CEC" w:rsidRPr="002C568E" w:rsidRDefault="00676CEC" w:rsidP="0031157D">
      <w:pPr>
        <w:pStyle w:val="Listenabsatz"/>
        <w:numPr>
          <w:ilvl w:val="1"/>
          <w:numId w:val="3"/>
        </w:numPr>
        <w:jc w:val="both"/>
        <w:rPr>
          <w:rFonts w:ascii="Aptos" w:hAnsi="Aptos"/>
          <w:sz w:val="22"/>
          <w:szCs w:val="22"/>
        </w:rPr>
      </w:pPr>
      <w:r w:rsidRPr="002C568E">
        <w:rPr>
          <w:rFonts w:ascii="Aptos" w:hAnsi="Aptos"/>
          <w:b/>
          <w:bCs/>
          <w:sz w:val="22"/>
          <w:szCs w:val="22"/>
        </w:rPr>
        <w:t>Nutzung von Meta-Diensten zur Reichweitenanalyse („</w:t>
      </w:r>
      <w:proofErr w:type="spellStart"/>
      <w:r w:rsidRPr="002C568E">
        <w:rPr>
          <w:rFonts w:ascii="Aptos" w:hAnsi="Aptos"/>
          <w:b/>
          <w:bCs/>
          <w:sz w:val="22"/>
          <w:szCs w:val="22"/>
        </w:rPr>
        <w:t>Insights</w:t>
      </w:r>
      <w:proofErr w:type="spellEnd"/>
      <w:r w:rsidRPr="002C568E">
        <w:rPr>
          <w:rFonts w:ascii="Aptos" w:hAnsi="Aptos"/>
          <w:b/>
          <w:bCs/>
          <w:sz w:val="22"/>
          <w:szCs w:val="22"/>
        </w:rPr>
        <w:t xml:space="preserve">“) in Zusammenarbeit mit </w:t>
      </w:r>
      <w:proofErr w:type="spellStart"/>
      <w:r w:rsidRPr="002C568E">
        <w:rPr>
          <w:rFonts w:ascii="Aptos" w:hAnsi="Aptos"/>
          <w:b/>
          <w:bCs/>
          <w:sz w:val="22"/>
          <w:szCs w:val="22"/>
        </w:rPr>
        <w:t>Meta</w:t>
      </w:r>
      <w:proofErr w:type="spellEnd"/>
      <w:r w:rsidRPr="002C568E">
        <w:rPr>
          <w:rFonts w:ascii="Aptos" w:hAnsi="Aptos"/>
          <w:sz w:val="22"/>
          <w:szCs w:val="22"/>
        </w:rPr>
        <w:t xml:space="preserve"> zur Bewertung der Wirksamkeit unserer Öffentlichkeitsarbeit</w:t>
      </w:r>
      <w:r w:rsidRPr="002C568E">
        <w:rPr>
          <w:rFonts w:ascii="Aptos" w:hAnsi="Aptos"/>
          <w:sz w:val="22"/>
          <w:szCs w:val="22"/>
        </w:rPr>
        <w:br/>
      </w:r>
      <w:r w:rsidRPr="002C568E">
        <w:rPr>
          <w:rFonts w:ascii="Aptos" w:hAnsi="Aptos"/>
          <w:i/>
          <w:iCs/>
          <w:sz w:val="22"/>
          <w:szCs w:val="22"/>
        </w:rPr>
        <w:t>(gemäß §</w:t>
      </w:r>
      <w:r w:rsidRPr="002C568E">
        <w:rPr>
          <w:rFonts w:ascii="Arial" w:hAnsi="Arial" w:cs="Arial"/>
          <w:i/>
          <w:iCs/>
          <w:sz w:val="22"/>
          <w:szCs w:val="22"/>
        </w:rPr>
        <w:t> </w:t>
      </w:r>
      <w:r w:rsidRPr="002C568E">
        <w:rPr>
          <w:rFonts w:ascii="Aptos" w:hAnsi="Aptos"/>
          <w:i/>
          <w:iCs/>
          <w:sz w:val="22"/>
          <w:szCs w:val="22"/>
        </w:rPr>
        <w:t>6 Nr.</w:t>
      </w:r>
      <w:r w:rsidRPr="002C568E">
        <w:rPr>
          <w:rFonts w:ascii="Arial" w:hAnsi="Arial" w:cs="Arial"/>
          <w:i/>
          <w:iCs/>
          <w:sz w:val="22"/>
          <w:szCs w:val="22"/>
        </w:rPr>
        <w:t> </w:t>
      </w:r>
      <w:r w:rsidRPr="002C568E">
        <w:rPr>
          <w:rFonts w:ascii="Aptos" w:hAnsi="Aptos"/>
          <w:i/>
          <w:iCs/>
          <w:sz w:val="22"/>
          <w:szCs w:val="22"/>
        </w:rPr>
        <w:t>4 DSG</w:t>
      </w:r>
      <w:r w:rsidRPr="002C568E">
        <w:rPr>
          <w:rFonts w:ascii="Aptos" w:hAnsi="Aptos"/>
          <w:i/>
          <w:iCs/>
          <w:sz w:val="22"/>
          <w:szCs w:val="22"/>
        </w:rPr>
        <w:noBreakHyphen/>
        <w:t xml:space="preserve">EKD </w:t>
      </w:r>
      <w:r w:rsidRPr="002C568E">
        <w:rPr>
          <w:rFonts w:ascii="Aptos" w:hAnsi="Aptos" w:cs="Aptos"/>
          <w:i/>
          <w:iCs/>
          <w:sz w:val="22"/>
          <w:szCs w:val="22"/>
        </w:rPr>
        <w:t>–</w:t>
      </w:r>
      <w:r w:rsidRPr="002C568E">
        <w:rPr>
          <w:rFonts w:ascii="Aptos" w:hAnsi="Aptos"/>
          <w:i/>
          <w:iCs/>
          <w:sz w:val="22"/>
          <w:szCs w:val="22"/>
        </w:rPr>
        <w:t xml:space="preserve"> berechtigtes Interesse; Datenverarbeitung durch </w:t>
      </w:r>
      <w:proofErr w:type="spellStart"/>
      <w:r w:rsidRPr="002C568E">
        <w:rPr>
          <w:rFonts w:ascii="Aptos" w:hAnsi="Aptos"/>
          <w:i/>
          <w:iCs/>
          <w:sz w:val="22"/>
          <w:szCs w:val="22"/>
        </w:rPr>
        <w:t>Meta</w:t>
      </w:r>
      <w:proofErr w:type="spellEnd"/>
      <w:r w:rsidRPr="002C568E">
        <w:rPr>
          <w:rFonts w:ascii="Aptos" w:hAnsi="Aptos"/>
          <w:i/>
          <w:iCs/>
          <w:sz w:val="22"/>
          <w:szCs w:val="22"/>
        </w:rPr>
        <w:t xml:space="preserve"> eigenverantwortlich)</w:t>
      </w:r>
    </w:p>
    <w:p w14:paraId="48DEC37A" w14:textId="77777777" w:rsidR="007373C1" w:rsidRPr="002C568E" w:rsidRDefault="00000000">
      <w:pPr>
        <w:jc w:val="both"/>
        <w:rPr>
          <w:rFonts w:ascii="Aptos" w:hAnsi="Aptos"/>
          <w:sz w:val="22"/>
          <w:szCs w:val="22"/>
        </w:rPr>
      </w:pPr>
      <w:r w:rsidRPr="002C568E">
        <w:rPr>
          <w:rFonts w:ascii="Aptos" w:hAnsi="Aptos"/>
          <w:sz w:val="22"/>
          <w:szCs w:val="22"/>
        </w:rPr>
        <w:t>Die Veröffentlichung personenbezogener Inhalte (z.</w:t>
      </w:r>
      <w:r w:rsidR="00E021DE" w:rsidRPr="00E021DE">
        <w:rPr>
          <w:sz w:val="22"/>
          <w:szCs w:val="22"/>
        </w:rPr>
        <w:t xml:space="preserve"> B</w:t>
      </w:r>
      <w:r w:rsidRPr="002C568E">
        <w:rPr>
          <w:rFonts w:ascii="Aptos" w:hAnsi="Aptos"/>
          <w:sz w:val="22"/>
          <w:szCs w:val="22"/>
        </w:rPr>
        <w:t xml:space="preserve">. Fotos oder Videos) erfolgt </w:t>
      </w:r>
      <w:r w:rsidRPr="002C568E">
        <w:rPr>
          <w:rFonts w:ascii="Aptos" w:hAnsi="Aptos"/>
          <w:b/>
          <w:bCs/>
          <w:sz w:val="22"/>
          <w:szCs w:val="22"/>
        </w:rPr>
        <w:t>ausschließlich mit vorheriger freiwilliger Einwilligung</w:t>
      </w:r>
      <w:r w:rsidRPr="002C568E">
        <w:rPr>
          <w:rFonts w:ascii="Aptos" w:hAnsi="Aptos"/>
          <w:sz w:val="22"/>
          <w:szCs w:val="22"/>
        </w:rPr>
        <w:t xml:space="preserve"> der </w:t>
      </w:r>
      <w:r w:rsidRPr="002C568E">
        <w:rPr>
          <w:rFonts w:ascii="Aptos" w:hAnsi="Aptos"/>
          <w:sz w:val="22"/>
          <w:szCs w:val="22"/>
        </w:rPr>
        <w:t>betroffenen Personen.</w:t>
      </w:r>
      <w:r w:rsidR="00E021DE" w:rsidRPr="00E021DE">
        <w:rPr>
          <w:sz w:val="22"/>
          <w:szCs w:val="22"/>
        </w:rPr>
        <w:t xml:space="preserve"> Bei minderjährigen Personen wird die Einwilligung der Sorgeberechtigten eingeholt, soweit dies erforderlich ist.</w:t>
      </w:r>
    </w:p>
    <w:p w14:paraId="3A4B2FE2" w14:textId="0B6ADEF1" w:rsidR="00375266" w:rsidRPr="002C568E" w:rsidRDefault="00E3574D" w:rsidP="0031157D">
      <w:pPr>
        <w:pStyle w:val="Listenabsatz"/>
        <w:numPr>
          <w:ilvl w:val="0"/>
          <w:numId w:val="3"/>
        </w:numPr>
        <w:jc w:val="both"/>
        <w:rPr>
          <w:rFonts w:ascii="Aptos" w:hAnsi="Aptos"/>
          <w:b/>
          <w:bCs/>
          <w:sz w:val="22"/>
          <w:szCs w:val="22"/>
        </w:rPr>
      </w:pPr>
      <w:r w:rsidRPr="002C568E">
        <w:rPr>
          <w:rFonts w:ascii="Aptos" w:hAnsi="Aptos"/>
          <w:b/>
          <w:bCs/>
          <w:sz w:val="22"/>
          <w:szCs w:val="22"/>
        </w:rPr>
        <w:t>EMPFÄNGER DER PERSONENBEZOGENEN DATEN</w:t>
      </w:r>
    </w:p>
    <w:p w14:paraId="08CDCEFF" w14:textId="77777777" w:rsidR="00676CEC" w:rsidRPr="002C568E" w:rsidRDefault="00676CEC" w:rsidP="0031157D">
      <w:pPr>
        <w:jc w:val="both"/>
        <w:rPr>
          <w:rFonts w:ascii="Aptos" w:hAnsi="Aptos"/>
          <w:sz w:val="22"/>
          <w:szCs w:val="22"/>
        </w:rPr>
      </w:pPr>
      <w:r w:rsidRPr="002C568E">
        <w:rPr>
          <w:rFonts w:ascii="Aptos" w:hAnsi="Aptos"/>
          <w:sz w:val="22"/>
          <w:szCs w:val="22"/>
        </w:rPr>
        <w:t xml:space="preserve">Der Begriff des </w:t>
      </w:r>
      <w:r w:rsidRPr="002C568E">
        <w:rPr>
          <w:rFonts w:ascii="Aptos" w:hAnsi="Aptos"/>
          <w:i/>
          <w:iCs/>
          <w:sz w:val="22"/>
          <w:szCs w:val="22"/>
        </w:rPr>
        <w:t>Empfängers</w:t>
      </w:r>
      <w:r w:rsidRPr="002C568E">
        <w:rPr>
          <w:rFonts w:ascii="Aptos" w:hAnsi="Aptos"/>
          <w:sz w:val="22"/>
          <w:szCs w:val="22"/>
        </w:rPr>
        <w:t xml:space="preserve"> ist in </w:t>
      </w:r>
      <w:r w:rsidRPr="002C568E">
        <w:rPr>
          <w:rFonts w:ascii="Aptos" w:hAnsi="Aptos"/>
          <w:b/>
          <w:bCs/>
          <w:sz w:val="22"/>
          <w:szCs w:val="22"/>
        </w:rPr>
        <w:t>§</w:t>
      </w:r>
      <w:r w:rsidRPr="002C568E">
        <w:rPr>
          <w:rFonts w:ascii="Arial" w:hAnsi="Arial" w:cs="Arial"/>
          <w:b/>
          <w:bCs/>
          <w:sz w:val="22"/>
          <w:szCs w:val="22"/>
        </w:rPr>
        <w:t> </w:t>
      </w:r>
      <w:r w:rsidRPr="002C568E">
        <w:rPr>
          <w:rFonts w:ascii="Aptos" w:hAnsi="Aptos"/>
          <w:b/>
          <w:bCs/>
          <w:sz w:val="22"/>
          <w:szCs w:val="22"/>
        </w:rPr>
        <w:t>4 Nr.</w:t>
      </w:r>
      <w:r w:rsidRPr="002C568E">
        <w:rPr>
          <w:rFonts w:ascii="Arial" w:hAnsi="Arial" w:cs="Arial"/>
          <w:b/>
          <w:bCs/>
          <w:sz w:val="22"/>
          <w:szCs w:val="22"/>
        </w:rPr>
        <w:t> </w:t>
      </w:r>
      <w:r w:rsidRPr="002C568E">
        <w:rPr>
          <w:rFonts w:ascii="Aptos" w:hAnsi="Aptos"/>
          <w:b/>
          <w:bCs/>
          <w:sz w:val="22"/>
          <w:szCs w:val="22"/>
        </w:rPr>
        <w:t>11 DSG</w:t>
      </w:r>
      <w:r w:rsidRPr="002C568E">
        <w:rPr>
          <w:rFonts w:ascii="Aptos" w:hAnsi="Aptos"/>
          <w:b/>
          <w:bCs/>
          <w:sz w:val="22"/>
          <w:szCs w:val="22"/>
        </w:rPr>
        <w:noBreakHyphen/>
        <w:t>EKD</w:t>
      </w:r>
      <w:r w:rsidRPr="002C568E">
        <w:rPr>
          <w:rFonts w:ascii="Aptos" w:hAnsi="Aptos"/>
          <w:sz w:val="22"/>
          <w:szCs w:val="22"/>
        </w:rPr>
        <w:t xml:space="preserve"> definiert. Danach ist ein Empfänger jede natürliche oder juristische Person, kirchliche oder sonstige Stelle, der personenbezogene Daten offengelegt werden – unabhängig davon, ob es sich um einen Dritten handelt.</w:t>
      </w:r>
    </w:p>
    <w:p w14:paraId="21C5147B" w14:textId="1D281CAD" w:rsidR="0090444B" w:rsidRPr="002C568E" w:rsidRDefault="00676CEC" w:rsidP="0031157D">
      <w:pPr>
        <w:jc w:val="both"/>
        <w:rPr>
          <w:rFonts w:ascii="Aptos" w:hAnsi="Aptos"/>
          <w:sz w:val="22"/>
          <w:szCs w:val="22"/>
        </w:rPr>
      </w:pPr>
      <w:r w:rsidRPr="002C568E">
        <w:rPr>
          <w:rFonts w:ascii="Aptos" w:hAnsi="Aptos"/>
          <w:sz w:val="22"/>
          <w:szCs w:val="22"/>
        </w:rPr>
        <w:t xml:space="preserve">Bei der Veröffentlichung von Fotos, Videos oder sonstigen personenbezogenen Inhalten auf den </w:t>
      </w:r>
      <w:proofErr w:type="spellStart"/>
      <w:r w:rsidRPr="002C568E">
        <w:rPr>
          <w:rFonts w:ascii="Aptos" w:hAnsi="Aptos"/>
          <w:sz w:val="22"/>
          <w:szCs w:val="22"/>
        </w:rPr>
        <w:t>Social</w:t>
      </w:r>
      <w:proofErr w:type="spellEnd"/>
      <w:r w:rsidRPr="002C568E">
        <w:rPr>
          <w:rFonts w:ascii="Aptos" w:hAnsi="Aptos"/>
          <w:sz w:val="22"/>
          <w:szCs w:val="22"/>
        </w:rPr>
        <w:noBreakHyphen/>
        <w:t>Media</w:t>
      </w:r>
      <w:r w:rsidRPr="002C568E">
        <w:rPr>
          <w:rFonts w:ascii="Aptos" w:hAnsi="Aptos"/>
          <w:sz w:val="22"/>
          <w:szCs w:val="22"/>
        </w:rPr>
        <w:noBreakHyphen/>
        <w:t xml:space="preserve">Plattformen </w:t>
      </w:r>
      <w:r w:rsidRPr="002C568E">
        <w:rPr>
          <w:rFonts w:ascii="Aptos" w:hAnsi="Aptos"/>
          <w:b/>
          <w:bCs/>
          <w:sz w:val="22"/>
          <w:szCs w:val="22"/>
        </w:rPr>
        <w:t>Instagram</w:t>
      </w:r>
      <w:r w:rsidRPr="002C568E">
        <w:rPr>
          <w:rFonts w:ascii="Aptos" w:hAnsi="Aptos"/>
          <w:sz w:val="22"/>
          <w:szCs w:val="22"/>
        </w:rPr>
        <w:t xml:space="preserve"> und </w:t>
      </w:r>
      <w:r w:rsidRPr="002C568E">
        <w:rPr>
          <w:rFonts w:ascii="Aptos" w:hAnsi="Aptos"/>
          <w:b/>
          <w:bCs/>
          <w:sz w:val="22"/>
          <w:szCs w:val="22"/>
        </w:rPr>
        <w:t>Facebook</w:t>
      </w:r>
      <w:r w:rsidRPr="002C568E">
        <w:rPr>
          <w:rFonts w:ascii="Aptos" w:hAnsi="Aptos"/>
          <w:sz w:val="22"/>
          <w:szCs w:val="22"/>
        </w:rPr>
        <w:t xml:space="preserve"> (</w:t>
      </w:r>
      <w:proofErr w:type="spellStart"/>
      <w:r w:rsidRPr="002C568E">
        <w:rPr>
          <w:rFonts w:ascii="Aptos" w:hAnsi="Aptos"/>
          <w:sz w:val="22"/>
          <w:szCs w:val="22"/>
        </w:rPr>
        <w:t>Meta</w:t>
      </w:r>
      <w:proofErr w:type="spellEnd"/>
      <w:r w:rsidRPr="002C568E">
        <w:rPr>
          <w:rFonts w:ascii="Aptos" w:hAnsi="Aptos"/>
          <w:sz w:val="22"/>
          <w:szCs w:val="22"/>
        </w:rPr>
        <w:t>) können personenbezogene Daten an folgende Empfänger weitergegeben werden:</w:t>
      </w:r>
    </w:p>
    <w:p w14:paraId="172FB343" w14:textId="77777777" w:rsidR="00676CEC" w:rsidRPr="002C568E" w:rsidRDefault="00676CEC" w:rsidP="0031157D">
      <w:pPr>
        <w:jc w:val="both"/>
        <w:rPr>
          <w:rFonts w:ascii="Aptos" w:hAnsi="Aptos"/>
          <w:b/>
          <w:bCs/>
          <w:sz w:val="22"/>
          <w:szCs w:val="22"/>
        </w:rPr>
      </w:pPr>
      <w:r w:rsidRPr="002C568E">
        <w:rPr>
          <w:rFonts w:ascii="Aptos" w:hAnsi="Aptos"/>
          <w:b/>
          <w:bCs/>
          <w:sz w:val="22"/>
          <w:szCs w:val="22"/>
        </w:rPr>
        <w:t>Interne Empfänger</w:t>
      </w:r>
    </w:p>
    <w:p w14:paraId="5E6DF139" w14:textId="77777777" w:rsidR="007373C1" w:rsidRPr="002C568E" w:rsidRDefault="00000000" w:rsidP="00BD5811">
      <w:pPr>
        <w:pStyle w:val="Listenabsatz"/>
        <w:numPr>
          <w:ilvl w:val="0"/>
          <w:numId w:val="20"/>
        </w:numPr>
        <w:rPr>
          <w:rFonts w:ascii="Aptos" w:hAnsi="Aptos"/>
          <w:sz w:val="22"/>
          <w:szCs w:val="22"/>
        </w:rPr>
      </w:pPr>
      <w:proofErr w:type="spellStart"/>
      <w:proofErr w:type="gramStart"/>
      <w:r w:rsidRPr="007F776E">
        <w:rPr>
          <w:rFonts w:ascii="Aptos" w:hAnsi="Aptos"/>
          <w:sz w:val="22"/>
          <w:szCs w:val="22"/>
        </w:rPr>
        <w:t>Mitarbeiter:innen</w:t>
      </w:r>
      <w:proofErr w:type="spellEnd"/>
      <w:proofErr w:type="gramEnd"/>
      <w:r w:rsidRPr="007F776E">
        <w:rPr>
          <w:rFonts w:ascii="Aptos" w:hAnsi="Aptos"/>
          <w:sz w:val="22"/>
          <w:szCs w:val="22"/>
        </w:rPr>
        <w:t xml:space="preserve"> </w:t>
      </w:r>
      <w:r w:rsidRPr="007F776E">
        <w:rPr>
          <w:sz w:val="22"/>
          <w:szCs w:val="22"/>
        </w:rPr>
        <w:t>des Kirchenkreises</w:t>
      </w:r>
      <w:r w:rsidRPr="007F776E">
        <w:rPr>
          <w:rFonts w:ascii="Aptos" w:hAnsi="Aptos"/>
          <w:sz w:val="22"/>
          <w:szCs w:val="22"/>
        </w:rPr>
        <w:t xml:space="preserve"> (z.</w:t>
      </w:r>
      <w:r w:rsidRPr="007F776E">
        <w:rPr>
          <w:sz w:val="22"/>
          <w:szCs w:val="22"/>
        </w:rPr>
        <w:t xml:space="preserve"> B</w:t>
      </w:r>
      <w:r w:rsidRPr="007F776E">
        <w:rPr>
          <w:rFonts w:ascii="Aptos" w:hAnsi="Aptos"/>
          <w:sz w:val="22"/>
          <w:szCs w:val="22"/>
        </w:rPr>
        <w:t>. zur Auswahl, Pr</w:t>
      </w:r>
      <w:r w:rsidRPr="007F776E">
        <w:rPr>
          <w:rFonts w:ascii="Aptos" w:hAnsi="Aptos" w:cs="Aptos"/>
          <w:sz w:val="22"/>
          <w:szCs w:val="22"/>
        </w:rPr>
        <w:t>ü</w:t>
      </w:r>
      <w:r w:rsidRPr="007F776E">
        <w:rPr>
          <w:rFonts w:ascii="Aptos" w:hAnsi="Aptos"/>
          <w:sz w:val="22"/>
          <w:szCs w:val="22"/>
        </w:rPr>
        <w:t>fung und Freigabe von Inhalten)</w:t>
      </w:r>
    </w:p>
    <w:p w14:paraId="1EF6E49F" w14:textId="77777777" w:rsidR="007373C1" w:rsidRPr="002C568E" w:rsidRDefault="00B175F8" w:rsidP="00B175F8">
      <w:pPr>
        <w:pStyle w:val="Listenabsatz"/>
        <w:numPr>
          <w:ilvl w:val="0"/>
          <w:numId w:val="20"/>
        </w:numPr>
        <w:rPr>
          <w:rFonts w:ascii="Aptos" w:hAnsi="Aptos"/>
          <w:sz w:val="22"/>
          <w:szCs w:val="22"/>
        </w:rPr>
      </w:pPr>
      <w:r w:rsidRPr="00B175F8">
        <w:rPr>
          <w:sz w:val="22"/>
          <w:szCs w:val="22"/>
        </w:rPr>
        <w:t>Propstei bzw.</w:t>
      </w:r>
      <w:r w:rsidR="00000000" w:rsidRPr="00B175F8">
        <w:rPr>
          <w:sz w:val="22"/>
          <w:szCs w:val="22"/>
        </w:rPr>
        <w:t xml:space="preserve"> Vertretung im Aufsichtsamt, Kirchenkreisvorstand, zuständige Fachbereiche oder sonstige verantwortliche Stellen innerhalb des Kirchenkreises</w:t>
      </w:r>
    </w:p>
    <w:p w14:paraId="07FE2836" w14:textId="77777777" w:rsidR="007373C1" w:rsidRPr="002C568E" w:rsidRDefault="00000000" w:rsidP="005B2FDB">
      <w:pPr>
        <w:pStyle w:val="Listenabsatz"/>
        <w:numPr>
          <w:ilvl w:val="0"/>
          <w:numId w:val="20"/>
        </w:numPr>
        <w:rPr>
          <w:rFonts w:ascii="Aptos" w:hAnsi="Aptos"/>
          <w:sz w:val="22"/>
          <w:szCs w:val="22"/>
        </w:rPr>
      </w:pPr>
      <w:proofErr w:type="spellStart"/>
      <w:r w:rsidRPr="009B49A4">
        <w:rPr>
          <w:rFonts w:ascii="Aptos" w:hAnsi="Aptos"/>
          <w:sz w:val="22"/>
          <w:szCs w:val="22"/>
        </w:rPr>
        <w:t>Social</w:t>
      </w:r>
      <w:proofErr w:type="spellEnd"/>
      <w:r w:rsidRPr="009B49A4">
        <w:rPr>
          <w:rFonts w:ascii="Aptos" w:hAnsi="Aptos"/>
          <w:sz w:val="22"/>
          <w:szCs w:val="22"/>
        </w:rPr>
        <w:t>-Media-</w:t>
      </w:r>
      <w:r w:rsidRPr="009B49A4">
        <w:rPr>
          <w:rFonts w:ascii="Aptos" w:hAnsi="Aptos"/>
          <w:sz w:val="22"/>
          <w:szCs w:val="22"/>
        </w:rPr>
        <w:t xml:space="preserve"> oder </w:t>
      </w:r>
      <w:r w:rsidR="005B2FDB" w:rsidRPr="005B2FDB">
        <w:rPr>
          <w:sz w:val="22"/>
          <w:szCs w:val="22"/>
        </w:rPr>
        <w:t xml:space="preserve">Öffentlichkeitsarbeitsbeauftragte </w:t>
      </w:r>
      <w:r w:rsidRPr="009B49A4">
        <w:rPr>
          <w:rFonts w:ascii="Aptos" w:hAnsi="Aptos"/>
          <w:sz w:val="22"/>
          <w:szCs w:val="22"/>
        </w:rPr>
        <w:t xml:space="preserve">des </w:t>
      </w:r>
      <w:r w:rsidRPr="009B49A4">
        <w:rPr>
          <w:sz w:val="22"/>
          <w:szCs w:val="22"/>
        </w:rPr>
        <w:t>Kirchenkreises</w:t>
      </w:r>
    </w:p>
    <w:p w14:paraId="55A63CDC" w14:textId="77777777" w:rsidR="007373C1" w:rsidRPr="002C568E" w:rsidRDefault="00000000" w:rsidP="00FA1A24">
      <w:pPr>
        <w:pStyle w:val="Listenabsatz"/>
        <w:numPr>
          <w:ilvl w:val="0"/>
          <w:numId w:val="20"/>
        </w:numPr>
        <w:rPr>
          <w:rFonts w:ascii="Aptos" w:hAnsi="Aptos"/>
          <w:sz w:val="22"/>
          <w:szCs w:val="22"/>
        </w:rPr>
      </w:pPr>
      <w:r w:rsidRPr="000D7EFF">
        <w:rPr>
          <w:sz w:val="22"/>
          <w:szCs w:val="22"/>
        </w:rPr>
        <w:t xml:space="preserve">Weitere kirchliche Stellen, </w:t>
      </w:r>
      <w:r w:rsidR="00FA1A24" w:rsidRPr="00FA1A24">
        <w:rPr>
          <w:sz w:val="22"/>
          <w:szCs w:val="22"/>
        </w:rPr>
        <w:t xml:space="preserve">Gremien oder Einrichtungen des Kirchenkreises, </w:t>
      </w:r>
      <w:r w:rsidRPr="000D7EFF">
        <w:rPr>
          <w:sz w:val="22"/>
          <w:szCs w:val="22"/>
        </w:rPr>
        <w:t xml:space="preserve">sofern sie an der Öffentlichkeitsarbeit </w:t>
      </w:r>
      <w:proofErr w:type="gramStart"/>
      <w:r w:rsidRPr="000D7EFF">
        <w:rPr>
          <w:sz w:val="22"/>
          <w:szCs w:val="22"/>
        </w:rPr>
        <w:t>beteiligt</w:t>
      </w:r>
      <w:proofErr w:type="gramEnd"/>
      <w:r w:rsidRPr="000D7EFF">
        <w:rPr>
          <w:sz w:val="22"/>
          <w:szCs w:val="22"/>
        </w:rPr>
        <w:t xml:space="preserve"> sind</w:t>
      </w:r>
    </w:p>
    <w:p w14:paraId="45D19A2B" w14:textId="77777777" w:rsidR="00676CEC" w:rsidRPr="002C568E" w:rsidRDefault="00676CEC" w:rsidP="0031157D">
      <w:pPr>
        <w:jc w:val="both"/>
        <w:rPr>
          <w:rFonts w:ascii="Aptos" w:hAnsi="Aptos"/>
          <w:b/>
          <w:bCs/>
          <w:sz w:val="22"/>
          <w:szCs w:val="22"/>
        </w:rPr>
      </w:pPr>
      <w:r w:rsidRPr="002C568E">
        <w:rPr>
          <w:rFonts w:ascii="Aptos" w:hAnsi="Aptos"/>
          <w:b/>
          <w:bCs/>
          <w:sz w:val="22"/>
          <w:szCs w:val="22"/>
        </w:rPr>
        <w:t>Externe Empfänger</w:t>
      </w:r>
    </w:p>
    <w:p w14:paraId="151438D2" w14:textId="77777777" w:rsidR="00676CEC" w:rsidRPr="002C568E" w:rsidRDefault="00676CEC" w:rsidP="0031157D">
      <w:pPr>
        <w:numPr>
          <w:ilvl w:val="0"/>
          <w:numId w:val="21"/>
        </w:numPr>
        <w:jc w:val="both"/>
        <w:rPr>
          <w:rFonts w:ascii="Aptos" w:hAnsi="Aptos"/>
          <w:sz w:val="22"/>
          <w:szCs w:val="22"/>
        </w:rPr>
      </w:pPr>
      <w:proofErr w:type="spellStart"/>
      <w:r w:rsidRPr="002C568E">
        <w:rPr>
          <w:rFonts w:ascii="Aptos" w:hAnsi="Aptos"/>
          <w:sz w:val="22"/>
          <w:szCs w:val="22"/>
        </w:rPr>
        <w:t>Meta</w:t>
      </w:r>
      <w:proofErr w:type="spellEnd"/>
      <w:r w:rsidRPr="002C568E">
        <w:rPr>
          <w:rFonts w:ascii="Aptos" w:hAnsi="Aptos"/>
          <w:sz w:val="22"/>
          <w:szCs w:val="22"/>
        </w:rPr>
        <w:t xml:space="preserve"> Platforms </w:t>
      </w:r>
      <w:proofErr w:type="spellStart"/>
      <w:r w:rsidRPr="002C568E">
        <w:rPr>
          <w:rFonts w:ascii="Aptos" w:hAnsi="Aptos"/>
          <w:sz w:val="22"/>
          <w:szCs w:val="22"/>
        </w:rPr>
        <w:t>Ireland</w:t>
      </w:r>
      <w:proofErr w:type="spellEnd"/>
      <w:r w:rsidRPr="002C568E">
        <w:rPr>
          <w:rFonts w:ascii="Aptos" w:hAnsi="Aptos"/>
          <w:sz w:val="22"/>
          <w:szCs w:val="22"/>
        </w:rPr>
        <w:t xml:space="preserve"> Ltd</w:t>
      </w:r>
      <w:r w:rsidRPr="002C568E">
        <w:rPr>
          <w:rFonts w:ascii="Aptos" w:hAnsi="Aptos"/>
          <w:b/>
          <w:bCs/>
          <w:sz w:val="22"/>
          <w:szCs w:val="22"/>
        </w:rPr>
        <w:t>.</w:t>
      </w:r>
      <w:r w:rsidRPr="002C568E">
        <w:rPr>
          <w:rFonts w:ascii="Aptos" w:hAnsi="Aptos"/>
          <w:sz w:val="22"/>
          <w:szCs w:val="22"/>
        </w:rPr>
        <w:t xml:space="preserve"> als Betreiber von Instagram und Facebook</w:t>
      </w:r>
      <w:r w:rsidRPr="002C568E">
        <w:rPr>
          <w:rFonts w:ascii="Aptos" w:hAnsi="Aptos"/>
          <w:sz w:val="22"/>
          <w:szCs w:val="22"/>
        </w:rPr>
        <w:br/>
      </w:r>
      <w:r w:rsidRPr="002C568E">
        <w:rPr>
          <w:rFonts w:ascii="Aptos" w:hAnsi="Aptos"/>
          <w:i/>
          <w:iCs/>
          <w:sz w:val="22"/>
          <w:szCs w:val="22"/>
        </w:rPr>
        <w:t xml:space="preserve">(eigenständige Datenverarbeitung nach den Nutzungs- und Datenschutzbedingungen von </w:t>
      </w:r>
      <w:proofErr w:type="spellStart"/>
      <w:r w:rsidRPr="002C568E">
        <w:rPr>
          <w:rFonts w:ascii="Aptos" w:hAnsi="Aptos"/>
          <w:i/>
          <w:iCs/>
          <w:sz w:val="22"/>
          <w:szCs w:val="22"/>
        </w:rPr>
        <w:t>Meta</w:t>
      </w:r>
      <w:proofErr w:type="spellEnd"/>
      <w:r w:rsidRPr="002C568E">
        <w:rPr>
          <w:rFonts w:ascii="Aptos" w:hAnsi="Aptos"/>
          <w:i/>
          <w:iCs/>
          <w:sz w:val="22"/>
          <w:szCs w:val="22"/>
        </w:rPr>
        <w:t>)</w:t>
      </w:r>
    </w:p>
    <w:p w14:paraId="43D4888F" w14:textId="15A6E22F" w:rsidR="00676CEC" w:rsidRPr="002C568E" w:rsidRDefault="00676CEC" w:rsidP="00D139CB">
      <w:pPr>
        <w:numPr>
          <w:ilvl w:val="0"/>
          <w:numId w:val="21"/>
        </w:numPr>
        <w:jc w:val="both"/>
        <w:rPr>
          <w:rFonts w:ascii="Aptos" w:hAnsi="Aptos"/>
          <w:sz w:val="22"/>
          <w:szCs w:val="22"/>
        </w:rPr>
      </w:pPr>
      <w:proofErr w:type="spellStart"/>
      <w:proofErr w:type="gramStart"/>
      <w:r w:rsidRPr="002C568E">
        <w:rPr>
          <w:rFonts w:ascii="Aptos" w:hAnsi="Aptos"/>
          <w:sz w:val="22"/>
          <w:szCs w:val="22"/>
        </w:rPr>
        <w:t>Nutzer:innen</w:t>
      </w:r>
      <w:proofErr w:type="spellEnd"/>
      <w:proofErr w:type="gramEnd"/>
      <w:r w:rsidRPr="002C568E">
        <w:rPr>
          <w:rFonts w:ascii="Aptos" w:hAnsi="Aptos"/>
          <w:sz w:val="22"/>
          <w:szCs w:val="22"/>
        </w:rPr>
        <w:t xml:space="preserve"> </w:t>
      </w:r>
      <w:proofErr w:type="gramStart"/>
      <w:r w:rsidRPr="002C568E">
        <w:rPr>
          <w:rFonts w:ascii="Aptos" w:hAnsi="Aptos"/>
          <w:sz w:val="22"/>
          <w:szCs w:val="22"/>
        </w:rPr>
        <w:t xml:space="preserve">der </w:t>
      </w:r>
      <w:proofErr w:type="spellStart"/>
      <w:r w:rsidRPr="002C568E">
        <w:rPr>
          <w:rFonts w:ascii="Aptos" w:hAnsi="Aptos"/>
          <w:sz w:val="22"/>
          <w:szCs w:val="22"/>
        </w:rPr>
        <w:t>Meta</w:t>
      </w:r>
      <w:proofErr w:type="spellEnd"/>
      <w:proofErr w:type="gramEnd"/>
      <w:r w:rsidRPr="002C568E">
        <w:rPr>
          <w:rFonts w:ascii="Aptos" w:hAnsi="Aptos"/>
          <w:sz w:val="22"/>
          <w:szCs w:val="22"/>
        </w:rPr>
        <w:noBreakHyphen/>
        <w:t>Plattformen</w:t>
      </w:r>
      <w:r w:rsidR="00D139CB" w:rsidRPr="002C568E">
        <w:rPr>
          <w:rFonts w:ascii="Aptos" w:hAnsi="Aptos"/>
          <w:sz w:val="22"/>
          <w:szCs w:val="22"/>
        </w:rPr>
        <w:t xml:space="preserve"> </w:t>
      </w:r>
      <w:r w:rsidRPr="002C568E">
        <w:rPr>
          <w:rFonts w:ascii="Aptos" w:hAnsi="Aptos"/>
          <w:i/>
          <w:iCs/>
          <w:sz w:val="22"/>
          <w:szCs w:val="22"/>
        </w:rPr>
        <w:t>(Öffentlichkeit oder definierte Zielgruppen, je nach Sichtbarkeitseinstellungen)</w:t>
      </w:r>
    </w:p>
    <w:p w14:paraId="4B87BF99" w14:textId="77777777" w:rsidR="00676CEC" w:rsidRPr="002C568E" w:rsidRDefault="00676CEC" w:rsidP="0031157D">
      <w:pPr>
        <w:numPr>
          <w:ilvl w:val="0"/>
          <w:numId w:val="21"/>
        </w:numPr>
        <w:jc w:val="both"/>
        <w:rPr>
          <w:rFonts w:ascii="Aptos" w:hAnsi="Aptos"/>
          <w:sz w:val="22"/>
          <w:szCs w:val="22"/>
        </w:rPr>
      </w:pPr>
      <w:r w:rsidRPr="002C568E">
        <w:rPr>
          <w:rFonts w:ascii="Aptos" w:hAnsi="Aptos"/>
          <w:sz w:val="22"/>
          <w:szCs w:val="22"/>
        </w:rPr>
        <w:lastRenderedPageBreak/>
        <w:t>Presse- oder Medieninstitutionen, sofern Inhalte weiterverwendet werden (z.</w:t>
      </w:r>
      <w:r w:rsidRPr="002C568E">
        <w:rPr>
          <w:rFonts w:ascii="Arial" w:hAnsi="Arial" w:cs="Arial"/>
          <w:sz w:val="22"/>
          <w:szCs w:val="22"/>
        </w:rPr>
        <w:t> </w:t>
      </w:r>
      <w:r w:rsidRPr="002C568E">
        <w:rPr>
          <w:rFonts w:ascii="Aptos" w:hAnsi="Aptos"/>
          <w:sz w:val="22"/>
          <w:szCs w:val="22"/>
        </w:rPr>
        <w:t>B. durch Teilen von Beitr</w:t>
      </w:r>
      <w:r w:rsidRPr="002C568E">
        <w:rPr>
          <w:rFonts w:ascii="Aptos" w:hAnsi="Aptos" w:cs="Aptos"/>
          <w:sz w:val="22"/>
          <w:szCs w:val="22"/>
        </w:rPr>
        <w:t>ä</w:t>
      </w:r>
      <w:r w:rsidRPr="002C568E">
        <w:rPr>
          <w:rFonts w:ascii="Aptos" w:hAnsi="Aptos"/>
          <w:sz w:val="22"/>
          <w:szCs w:val="22"/>
        </w:rPr>
        <w:t>gen)</w:t>
      </w:r>
    </w:p>
    <w:p w14:paraId="31CE2EC5" w14:textId="77777777" w:rsidR="00676CEC" w:rsidRPr="002C568E" w:rsidRDefault="00676CEC" w:rsidP="0031157D">
      <w:pPr>
        <w:jc w:val="both"/>
        <w:rPr>
          <w:rFonts w:ascii="Aptos" w:hAnsi="Aptos"/>
          <w:b/>
          <w:bCs/>
          <w:sz w:val="22"/>
          <w:szCs w:val="22"/>
        </w:rPr>
      </w:pPr>
      <w:r w:rsidRPr="002C568E">
        <w:rPr>
          <w:rFonts w:ascii="Aptos" w:hAnsi="Aptos"/>
          <w:b/>
          <w:bCs/>
          <w:sz w:val="22"/>
          <w:szCs w:val="22"/>
        </w:rPr>
        <w:t>Empfänger aufgrund technischer Unterstützung</w:t>
      </w:r>
    </w:p>
    <w:p w14:paraId="4DE4FB68" w14:textId="77777777" w:rsidR="00676CEC" w:rsidRPr="002C568E" w:rsidRDefault="00676CEC" w:rsidP="0031157D">
      <w:pPr>
        <w:numPr>
          <w:ilvl w:val="0"/>
          <w:numId w:val="22"/>
        </w:numPr>
        <w:jc w:val="both"/>
        <w:rPr>
          <w:rFonts w:ascii="Aptos" w:hAnsi="Aptos"/>
          <w:sz w:val="22"/>
          <w:szCs w:val="22"/>
        </w:rPr>
      </w:pPr>
      <w:r w:rsidRPr="002C568E">
        <w:rPr>
          <w:rFonts w:ascii="Aptos" w:hAnsi="Aptos"/>
          <w:sz w:val="22"/>
          <w:szCs w:val="22"/>
        </w:rPr>
        <w:t>Externe Dienstleister, die im Rahmen der Öffentlichkeitsarbeit einbezogen sind (z.</w:t>
      </w:r>
      <w:r w:rsidRPr="002C568E">
        <w:rPr>
          <w:rFonts w:ascii="Arial" w:hAnsi="Arial" w:cs="Arial"/>
          <w:sz w:val="22"/>
          <w:szCs w:val="22"/>
        </w:rPr>
        <w:t> </w:t>
      </w:r>
      <w:r w:rsidRPr="002C568E">
        <w:rPr>
          <w:rFonts w:ascii="Aptos" w:hAnsi="Aptos"/>
          <w:sz w:val="22"/>
          <w:szCs w:val="22"/>
        </w:rPr>
        <w:t>B. Grafik</w:t>
      </w:r>
      <w:r w:rsidRPr="002C568E">
        <w:rPr>
          <w:rFonts w:ascii="Aptos" w:hAnsi="Aptos"/>
          <w:sz w:val="22"/>
          <w:szCs w:val="22"/>
        </w:rPr>
        <w:noBreakHyphen/>
        <w:t>, Foto</w:t>
      </w:r>
      <w:r w:rsidRPr="002C568E">
        <w:rPr>
          <w:rFonts w:ascii="Aptos" w:hAnsi="Aptos"/>
          <w:sz w:val="22"/>
          <w:szCs w:val="22"/>
        </w:rPr>
        <w:noBreakHyphen/>
        <w:t xml:space="preserve"> oder Videodienstleister), sofern ein entsprechender Vertrag zur Auftragsverarbeitung besteht.</w:t>
      </w:r>
    </w:p>
    <w:p w14:paraId="534A67BC" w14:textId="3C3BDB15" w:rsidR="00833F98" w:rsidRPr="002C568E" w:rsidRDefault="00E3574D" w:rsidP="0031157D">
      <w:pPr>
        <w:pStyle w:val="Listenabsatz"/>
        <w:numPr>
          <w:ilvl w:val="0"/>
          <w:numId w:val="3"/>
        </w:numPr>
        <w:jc w:val="both"/>
        <w:rPr>
          <w:rFonts w:ascii="Aptos" w:hAnsi="Aptos"/>
          <w:b/>
          <w:bCs/>
          <w:sz w:val="22"/>
          <w:szCs w:val="22"/>
        </w:rPr>
      </w:pPr>
      <w:r w:rsidRPr="002C568E">
        <w:rPr>
          <w:rFonts w:ascii="Aptos" w:hAnsi="Aptos"/>
          <w:b/>
          <w:bCs/>
          <w:sz w:val="22"/>
          <w:szCs w:val="22"/>
        </w:rPr>
        <w:t>DAUER DER SPEICHERUNG</w:t>
      </w:r>
    </w:p>
    <w:p w14:paraId="0A59BD31" w14:textId="77777777" w:rsidR="00676CEC" w:rsidRPr="002C568E" w:rsidRDefault="00676CEC" w:rsidP="0031157D">
      <w:pPr>
        <w:pStyle w:val="Listenabsatz"/>
        <w:spacing w:after="0" w:line="300" w:lineRule="atLeast"/>
        <w:ind w:left="360"/>
        <w:jc w:val="both"/>
        <w:rPr>
          <w:rFonts w:ascii="Aptos" w:eastAsia="Times New Roman" w:hAnsi="Aptos" w:cs="Segoe UI"/>
          <w:kern w:val="0"/>
          <w:sz w:val="21"/>
          <w:szCs w:val="21"/>
          <w:lang w:eastAsia="de-DE"/>
          <w14:ligatures w14:val="none"/>
        </w:rPr>
      </w:pPr>
      <w:r w:rsidRPr="002C568E">
        <w:rPr>
          <w:rFonts w:ascii="Aptos" w:eastAsia="Times New Roman" w:hAnsi="Aptos" w:cs="Segoe UI"/>
          <w:kern w:val="0"/>
          <w:sz w:val="21"/>
          <w:szCs w:val="21"/>
          <w:lang w:eastAsia="de-DE"/>
          <w14:ligatures w14:val="none"/>
        </w:rPr>
        <w:t xml:space="preserve">Die Speicherdauer personenbezogener Daten, die im Rahmen unserer </w:t>
      </w:r>
      <w:proofErr w:type="spellStart"/>
      <w:r w:rsidRPr="002C568E">
        <w:rPr>
          <w:rFonts w:ascii="Aptos" w:eastAsia="Times New Roman" w:hAnsi="Aptos" w:cs="Segoe UI"/>
          <w:kern w:val="0"/>
          <w:sz w:val="21"/>
          <w:szCs w:val="21"/>
          <w:lang w:eastAsia="de-DE"/>
          <w14:ligatures w14:val="none"/>
        </w:rPr>
        <w:t>Social</w:t>
      </w:r>
      <w:proofErr w:type="spellEnd"/>
      <w:r w:rsidRPr="002C568E">
        <w:rPr>
          <w:rFonts w:ascii="Aptos" w:eastAsia="Times New Roman" w:hAnsi="Aptos" w:cs="Segoe UI"/>
          <w:kern w:val="0"/>
          <w:sz w:val="21"/>
          <w:szCs w:val="21"/>
          <w:lang w:eastAsia="de-DE"/>
          <w14:ligatures w14:val="none"/>
        </w:rPr>
        <w:noBreakHyphen/>
        <w:t>Media</w:t>
      </w:r>
      <w:r w:rsidRPr="002C568E">
        <w:rPr>
          <w:rFonts w:ascii="Aptos" w:eastAsia="Times New Roman" w:hAnsi="Aptos" w:cs="Segoe UI"/>
          <w:kern w:val="0"/>
          <w:sz w:val="21"/>
          <w:szCs w:val="21"/>
          <w:lang w:eastAsia="de-DE"/>
          <w14:ligatures w14:val="none"/>
        </w:rPr>
        <w:noBreakHyphen/>
        <w:t>Auftritte auf Instagram und Facebook veröffentlicht werden, richtet sich ausschließlich nach dem Zweck der Veröffentlichung und den datenschutzrechtlichen Vorgaben des DSG</w:t>
      </w:r>
      <w:r w:rsidRPr="002C568E">
        <w:rPr>
          <w:rFonts w:ascii="Aptos" w:eastAsia="Times New Roman" w:hAnsi="Aptos" w:cs="Segoe UI"/>
          <w:kern w:val="0"/>
          <w:sz w:val="21"/>
          <w:szCs w:val="21"/>
          <w:lang w:eastAsia="de-DE"/>
          <w14:ligatures w14:val="none"/>
        </w:rPr>
        <w:noBreakHyphen/>
        <w:t>EKD.</w:t>
      </w:r>
    </w:p>
    <w:p w14:paraId="5B436F1D" w14:textId="77777777" w:rsidR="00676CEC" w:rsidRPr="002C568E" w:rsidRDefault="00676CEC" w:rsidP="0031157D">
      <w:pPr>
        <w:pStyle w:val="Listenabsatz"/>
        <w:ind w:left="360"/>
        <w:jc w:val="both"/>
        <w:rPr>
          <w:rFonts w:ascii="Aptos" w:hAnsi="Aptos"/>
          <w:b/>
          <w:bCs/>
          <w:sz w:val="22"/>
          <w:szCs w:val="22"/>
        </w:rPr>
      </w:pPr>
      <w:bookmarkStart w:id="2" w:name="_Hlk198545572"/>
      <w:r w:rsidRPr="002C568E">
        <w:rPr>
          <w:rFonts w:ascii="Aptos" w:hAnsi="Aptos"/>
          <w:b/>
          <w:bCs/>
          <w:sz w:val="22"/>
          <w:szCs w:val="22"/>
        </w:rPr>
        <w:t>Zweckgebundene Speicherung</w:t>
      </w:r>
    </w:p>
    <w:p w14:paraId="450A8E84" w14:textId="77777777" w:rsidR="00676CEC" w:rsidRPr="002C568E" w:rsidRDefault="00676CEC" w:rsidP="0031157D">
      <w:pPr>
        <w:pStyle w:val="Listenabsatz"/>
        <w:ind w:left="360"/>
        <w:jc w:val="both"/>
        <w:rPr>
          <w:rFonts w:ascii="Aptos" w:hAnsi="Aptos"/>
          <w:sz w:val="22"/>
          <w:szCs w:val="22"/>
        </w:rPr>
      </w:pPr>
      <w:r w:rsidRPr="002C568E">
        <w:rPr>
          <w:rFonts w:ascii="Aptos" w:hAnsi="Aptos"/>
          <w:sz w:val="22"/>
          <w:szCs w:val="22"/>
        </w:rPr>
        <w:t xml:space="preserve">Personenbezogene Daten – insbesondere Fotos, Videos oder begleitende Angaben zu Personen – werden nur so lange gespeichert und öffentlich zugänglich gehalten, wie dies für unsere Öffentlichkeitsarbeit über </w:t>
      </w:r>
      <w:proofErr w:type="spellStart"/>
      <w:r w:rsidRPr="002C568E">
        <w:rPr>
          <w:rFonts w:ascii="Aptos" w:hAnsi="Aptos"/>
          <w:sz w:val="22"/>
          <w:szCs w:val="22"/>
        </w:rPr>
        <w:t>Meta</w:t>
      </w:r>
      <w:proofErr w:type="spellEnd"/>
      <w:r w:rsidRPr="002C568E">
        <w:rPr>
          <w:rFonts w:ascii="Aptos" w:hAnsi="Aptos"/>
          <w:sz w:val="22"/>
          <w:szCs w:val="22"/>
        </w:rPr>
        <w:t xml:space="preserve"> erforderlich ist. Entfällt der Zweck (z.</w:t>
      </w:r>
      <w:r w:rsidRPr="002C568E">
        <w:rPr>
          <w:rFonts w:ascii="Arial" w:hAnsi="Arial" w:cs="Arial"/>
          <w:sz w:val="22"/>
          <w:szCs w:val="22"/>
        </w:rPr>
        <w:t> </w:t>
      </w:r>
      <w:r w:rsidRPr="002C568E">
        <w:rPr>
          <w:rFonts w:ascii="Aptos" w:hAnsi="Aptos"/>
          <w:sz w:val="22"/>
          <w:szCs w:val="22"/>
        </w:rPr>
        <w:t>B. Abschluss eines Projekts, Aktualit</w:t>
      </w:r>
      <w:r w:rsidRPr="002C568E">
        <w:rPr>
          <w:rFonts w:ascii="Aptos" w:hAnsi="Aptos" w:cs="Aptos"/>
          <w:sz w:val="22"/>
          <w:szCs w:val="22"/>
        </w:rPr>
        <w:t>ä</w:t>
      </w:r>
      <w:r w:rsidRPr="002C568E">
        <w:rPr>
          <w:rFonts w:ascii="Aptos" w:hAnsi="Aptos"/>
          <w:sz w:val="22"/>
          <w:szCs w:val="22"/>
        </w:rPr>
        <w:t>tsverlust oder Widerruf einer Einwilligung), werden die Inhalte gel</w:t>
      </w:r>
      <w:r w:rsidRPr="002C568E">
        <w:rPr>
          <w:rFonts w:ascii="Aptos" w:hAnsi="Aptos" w:cs="Aptos"/>
          <w:sz w:val="22"/>
          <w:szCs w:val="22"/>
        </w:rPr>
        <w:t>ö</w:t>
      </w:r>
      <w:r w:rsidRPr="002C568E">
        <w:rPr>
          <w:rFonts w:ascii="Aptos" w:hAnsi="Aptos"/>
          <w:sz w:val="22"/>
          <w:szCs w:val="22"/>
        </w:rPr>
        <w:t>scht.</w:t>
      </w:r>
    </w:p>
    <w:p w14:paraId="410A35C5" w14:textId="77777777" w:rsidR="00676CEC" w:rsidRPr="002C568E" w:rsidRDefault="00676CEC" w:rsidP="0031157D">
      <w:pPr>
        <w:pStyle w:val="Listenabsatz"/>
        <w:ind w:left="360"/>
        <w:jc w:val="both"/>
        <w:rPr>
          <w:rFonts w:ascii="Aptos" w:hAnsi="Aptos"/>
          <w:b/>
          <w:bCs/>
          <w:sz w:val="22"/>
          <w:szCs w:val="22"/>
        </w:rPr>
      </w:pPr>
      <w:r w:rsidRPr="002C568E">
        <w:rPr>
          <w:rFonts w:ascii="Aptos" w:hAnsi="Aptos"/>
          <w:b/>
          <w:bCs/>
          <w:sz w:val="22"/>
          <w:szCs w:val="22"/>
        </w:rPr>
        <w:t>Löschung nach Widerruf</w:t>
      </w:r>
    </w:p>
    <w:p w14:paraId="3FBD9BE9" w14:textId="77777777" w:rsidR="00676CEC" w:rsidRPr="002C568E" w:rsidRDefault="00676CEC" w:rsidP="0031157D">
      <w:pPr>
        <w:pStyle w:val="Listenabsatz"/>
        <w:ind w:left="360"/>
        <w:jc w:val="both"/>
        <w:rPr>
          <w:rFonts w:ascii="Aptos" w:hAnsi="Aptos"/>
          <w:sz w:val="22"/>
          <w:szCs w:val="22"/>
        </w:rPr>
      </w:pPr>
      <w:r w:rsidRPr="002C568E">
        <w:rPr>
          <w:rFonts w:ascii="Aptos" w:hAnsi="Aptos"/>
          <w:sz w:val="22"/>
          <w:szCs w:val="22"/>
        </w:rPr>
        <w:t xml:space="preserve">Erteilte Einwilligungen können jederzeit widerrufen werden. Nach Eingang eines Widerrufs entfernen wir die betroffenen Inhalte unverzüglich von unseren </w:t>
      </w:r>
      <w:proofErr w:type="spellStart"/>
      <w:r w:rsidRPr="002C568E">
        <w:rPr>
          <w:rFonts w:ascii="Aptos" w:hAnsi="Aptos"/>
          <w:sz w:val="22"/>
          <w:szCs w:val="22"/>
        </w:rPr>
        <w:t>Meta</w:t>
      </w:r>
      <w:proofErr w:type="spellEnd"/>
      <w:r w:rsidRPr="002C568E">
        <w:rPr>
          <w:rFonts w:ascii="Cambria Math" w:hAnsi="Cambria Math" w:cs="Cambria Math"/>
          <w:sz w:val="22"/>
          <w:szCs w:val="22"/>
        </w:rPr>
        <w:t>‑</w:t>
      </w:r>
      <w:r w:rsidRPr="002C568E">
        <w:rPr>
          <w:rFonts w:ascii="Aptos" w:hAnsi="Aptos"/>
          <w:sz w:val="22"/>
          <w:szCs w:val="22"/>
        </w:rPr>
        <w:t>Profilen.</w:t>
      </w:r>
    </w:p>
    <w:p w14:paraId="68130F36" w14:textId="77777777" w:rsidR="00676CEC" w:rsidRPr="002C568E" w:rsidRDefault="00676CEC" w:rsidP="0031157D">
      <w:pPr>
        <w:pStyle w:val="Listenabsatz"/>
        <w:ind w:left="360"/>
        <w:jc w:val="both"/>
        <w:rPr>
          <w:rFonts w:ascii="Aptos" w:hAnsi="Aptos"/>
          <w:b/>
          <w:bCs/>
          <w:sz w:val="22"/>
          <w:szCs w:val="22"/>
        </w:rPr>
      </w:pPr>
      <w:r w:rsidRPr="002C568E">
        <w:rPr>
          <w:rFonts w:ascii="Aptos" w:hAnsi="Aptos"/>
          <w:b/>
          <w:bCs/>
          <w:sz w:val="22"/>
          <w:szCs w:val="22"/>
        </w:rPr>
        <w:t>Interne Löschfristen</w:t>
      </w:r>
    </w:p>
    <w:p w14:paraId="3E3B7517" w14:textId="77777777" w:rsidR="00676CEC" w:rsidRPr="002C568E" w:rsidRDefault="00676CEC" w:rsidP="0031157D">
      <w:pPr>
        <w:pStyle w:val="Listenabsatz"/>
        <w:ind w:left="360"/>
        <w:jc w:val="both"/>
        <w:rPr>
          <w:rFonts w:ascii="Aptos" w:hAnsi="Aptos"/>
          <w:sz w:val="22"/>
          <w:szCs w:val="22"/>
        </w:rPr>
      </w:pPr>
      <w:r w:rsidRPr="002C568E">
        <w:rPr>
          <w:rFonts w:ascii="Aptos" w:hAnsi="Aptos"/>
          <w:sz w:val="22"/>
          <w:szCs w:val="22"/>
        </w:rPr>
        <w:t xml:space="preserve">Unabhängig von der Veröffentlichung auf </w:t>
      </w:r>
      <w:proofErr w:type="spellStart"/>
      <w:r w:rsidRPr="002C568E">
        <w:rPr>
          <w:rFonts w:ascii="Aptos" w:hAnsi="Aptos"/>
          <w:sz w:val="22"/>
          <w:szCs w:val="22"/>
        </w:rPr>
        <w:t>Meta</w:t>
      </w:r>
      <w:proofErr w:type="spellEnd"/>
      <w:r w:rsidRPr="002C568E">
        <w:rPr>
          <w:rFonts w:ascii="Aptos" w:hAnsi="Aptos"/>
          <w:sz w:val="22"/>
          <w:szCs w:val="22"/>
        </w:rPr>
        <w:t xml:space="preserve"> gelten interne Richtlinien, nach denen gespeicherte Rohdaten (z.</w:t>
      </w:r>
      <w:r w:rsidRPr="002C568E">
        <w:rPr>
          <w:rFonts w:ascii="Arial" w:hAnsi="Arial" w:cs="Arial"/>
          <w:sz w:val="22"/>
          <w:szCs w:val="22"/>
        </w:rPr>
        <w:t> </w:t>
      </w:r>
      <w:r w:rsidRPr="002C568E">
        <w:rPr>
          <w:rFonts w:ascii="Aptos" w:hAnsi="Aptos"/>
          <w:sz w:val="22"/>
          <w:szCs w:val="22"/>
        </w:rPr>
        <w:t>B. Originalfotos oder Dateien auf lokalen Systemen) regelm</w:t>
      </w:r>
      <w:r w:rsidRPr="002C568E">
        <w:rPr>
          <w:rFonts w:ascii="Aptos" w:hAnsi="Aptos" w:cs="Aptos"/>
          <w:sz w:val="22"/>
          <w:szCs w:val="22"/>
        </w:rPr>
        <w:t>äß</w:t>
      </w:r>
      <w:r w:rsidRPr="002C568E">
        <w:rPr>
          <w:rFonts w:ascii="Aptos" w:hAnsi="Aptos"/>
          <w:sz w:val="22"/>
          <w:szCs w:val="22"/>
        </w:rPr>
        <w:t xml:space="preserve">ig </w:t>
      </w:r>
      <w:r w:rsidRPr="002C568E">
        <w:rPr>
          <w:rFonts w:ascii="Aptos" w:hAnsi="Aptos" w:cs="Aptos"/>
          <w:sz w:val="22"/>
          <w:szCs w:val="22"/>
        </w:rPr>
        <w:t>ü</w:t>
      </w:r>
      <w:r w:rsidRPr="002C568E">
        <w:rPr>
          <w:rFonts w:ascii="Aptos" w:hAnsi="Aptos"/>
          <w:sz w:val="22"/>
          <w:szCs w:val="22"/>
        </w:rPr>
        <w:t>berpr</w:t>
      </w:r>
      <w:r w:rsidRPr="002C568E">
        <w:rPr>
          <w:rFonts w:ascii="Aptos" w:hAnsi="Aptos" w:cs="Aptos"/>
          <w:sz w:val="22"/>
          <w:szCs w:val="22"/>
        </w:rPr>
        <w:t>ü</w:t>
      </w:r>
      <w:r w:rsidRPr="002C568E">
        <w:rPr>
          <w:rFonts w:ascii="Aptos" w:hAnsi="Aptos"/>
          <w:sz w:val="22"/>
          <w:szCs w:val="22"/>
        </w:rPr>
        <w:t>ft und gel</w:t>
      </w:r>
      <w:r w:rsidRPr="002C568E">
        <w:rPr>
          <w:rFonts w:ascii="Aptos" w:hAnsi="Aptos" w:cs="Aptos"/>
          <w:sz w:val="22"/>
          <w:szCs w:val="22"/>
        </w:rPr>
        <w:t>ö</w:t>
      </w:r>
      <w:r w:rsidRPr="002C568E">
        <w:rPr>
          <w:rFonts w:ascii="Aptos" w:hAnsi="Aptos"/>
          <w:sz w:val="22"/>
          <w:szCs w:val="22"/>
        </w:rPr>
        <w:t>scht werden, wenn sie f</w:t>
      </w:r>
      <w:r w:rsidRPr="002C568E">
        <w:rPr>
          <w:rFonts w:ascii="Aptos" w:hAnsi="Aptos" w:cs="Aptos"/>
          <w:sz w:val="22"/>
          <w:szCs w:val="22"/>
        </w:rPr>
        <w:t>ü</w:t>
      </w:r>
      <w:r w:rsidRPr="002C568E">
        <w:rPr>
          <w:rFonts w:ascii="Aptos" w:hAnsi="Aptos"/>
          <w:sz w:val="22"/>
          <w:szCs w:val="22"/>
        </w:rPr>
        <w:t xml:space="preserve">r die </w:t>
      </w:r>
      <w:r w:rsidRPr="002C568E">
        <w:rPr>
          <w:rFonts w:ascii="Aptos" w:hAnsi="Aptos" w:cs="Aptos"/>
          <w:sz w:val="22"/>
          <w:szCs w:val="22"/>
        </w:rPr>
        <w:t>Ö</w:t>
      </w:r>
      <w:r w:rsidRPr="002C568E">
        <w:rPr>
          <w:rFonts w:ascii="Aptos" w:hAnsi="Aptos"/>
          <w:sz w:val="22"/>
          <w:szCs w:val="22"/>
        </w:rPr>
        <w:t>ffentlichkeitsarbeit nicht mehr ben</w:t>
      </w:r>
      <w:r w:rsidRPr="002C568E">
        <w:rPr>
          <w:rFonts w:ascii="Aptos" w:hAnsi="Aptos" w:cs="Aptos"/>
          <w:sz w:val="22"/>
          <w:szCs w:val="22"/>
        </w:rPr>
        <w:t>ö</w:t>
      </w:r>
      <w:r w:rsidRPr="002C568E">
        <w:rPr>
          <w:rFonts w:ascii="Aptos" w:hAnsi="Aptos"/>
          <w:sz w:val="22"/>
          <w:szCs w:val="22"/>
        </w:rPr>
        <w:t>tigt werden.</w:t>
      </w:r>
    </w:p>
    <w:p w14:paraId="0A07D178" w14:textId="77777777" w:rsidR="00676CEC" w:rsidRPr="002C568E" w:rsidRDefault="00676CEC" w:rsidP="0031157D">
      <w:pPr>
        <w:pStyle w:val="Listenabsatz"/>
        <w:ind w:left="360"/>
        <w:jc w:val="both"/>
        <w:rPr>
          <w:rFonts w:ascii="Aptos" w:hAnsi="Aptos"/>
          <w:b/>
          <w:bCs/>
          <w:sz w:val="22"/>
          <w:szCs w:val="22"/>
        </w:rPr>
      </w:pPr>
      <w:r w:rsidRPr="002C568E">
        <w:rPr>
          <w:rFonts w:ascii="Aptos" w:hAnsi="Aptos"/>
          <w:b/>
          <w:bCs/>
          <w:sz w:val="22"/>
          <w:szCs w:val="22"/>
        </w:rPr>
        <w:t xml:space="preserve">Speicherung durch </w:t>
      </w:r>
      <w:proofErr w:type="spellStart"/>
      <w:r w:rsidRPr="002C568E">
        <w:rPr>
          <w:rFonts w:ascii="Aptos" w:hAnsi="Aptos"/>
          <w:b/>
          <w:bCs/>
          <w:sz w:val="22"/>
          <w:szCs w:val="22"/>
        </w:rPr>
        <w:t>Meta</w:t>
      </w:r>
      <w:proofErr w:type="spellEnd"/>
    </w:p>
    <w:bookmarkEnd w:id="2"/>
    <w:p w14:paraId="4D6D94AB" w14:textId="77777777" w:rsidR="007373C1" w:rsidRPr="002C568E" w:rsidRDefault="00000000">
      <w:pPr>
        <w:pStyle w:val="Listenabsatz"/>
        <w:ind w:left="360"/>
        <w:jc w:val="both"/>
        <w:rPr>
          <w:rFonts w:ascii="Aptos" w:hAnsi="Aptos"/>
          <w:sz w:val="22"/>
          <w:szCs w:val="22"/>
        </w:rPr>
      </w:pPr>
      <w:r w:rsidRPr="002C568E">
        <w:rPr>
          <w:rFonts w:ascii="Aptos" w:hAnsi="Aptos"/>
          <w:sz w:val="22"/>
          <w:szCs w:val="22"/>
        </w:rPr>
        <w:t xml:space="preserve">Darüber hinaus verarbeitet und speichert </w:t>
      </w:r>
      <w:proofErr w:type="spellStart"/>
      <w:r w:rsidRPr="002C568E">
        <w:rPr>
          <w:rFonts w:ascii="Aptos" w:hAnsi="Aptos"/>
          <w:sz w:val="22"/>
          <w:szCs w:val="22"/>
        </w:rPr>
        <w:t>Meta</w:t>
      </w:r>
      <w:proofErr w:type="spellEnd"/>
      <w:r w:rsidRPr="002C568E">
        <w:rPr>
          <w:rFonts w:ascii="Aptos" w:hAnsi="Aptos"/>
          <w:sz w:val="22"/>
          <w:szCs w:val="22"/>
        </w:rPr>
        <w:t xml:space="preserve"> Platforms </w:t>
      </w:r>
      <w:proofErr w:type="spellStart"/>
      <w:r w:rsidRPr="002C568E">
        <w:rPr>
          <w:rFonts w:ascii="Aptos" w:hAnsi="Aptos"/>
          <w:sz w:val="22"/>
          <w:szCs w:val="22"/>
        </w:rPr>
        <w:t>Ireland</w:t>
      </w:r>
      <w:proofErr w:type="spellEnd"/>
      <w:r w:rsidRPr="002C568E">
        <w:rPr>
          <w:rFonts w:ascii="Aptos" w:hAnsi="Aptos"/>
          <w:sz w:val="22"/>
          <w:szCs w:val="22"/>
        </w:rPr>
        <w:t xml:space="preserve"> Ltd. personenbezogene Daten (z.</w:t>
      </w:r>
      <w:r w:rsidR="00F26F8E" w:rsidRPr="00F26F8E">
        <w:rPr>
          <w:sz w:val="22"/>
          <w:szCs w:val="22"/>
        </w:rPr>
        <w:t xml:space="preserve"> B</w:t>
      </w:r>
      <w:r w:rsidRPr="002C568E">
        <w:rPr>
          <w:rFonts w:ascii="Aptos" w:hAnsi="Aptos"/>
          <w:sz w:val="22"/>
          <w:szCs w:val="22"/>
        </w:rPr>
        <w:t>. durch Posts, Kommentare, Profilaufrufe) nach eigenen Bedingungen und Zeitr</w:t>
      </w:r>
      <w:r w:rsidRPr="002C568E">
        <w:rPr>
          <w:rFonts w:ascii="Aptos" w:hAnsi="Aptos" w:cs="Aptos"/>
          <w:sz w:val="22"/>
          <w:szCs w:val="22"/>
        </w:rPr>
        <w:t>ä</w:t>
      </w:r>
      <w:r w:rsidRPr="002C568E">
        <w:rPr>
          <w:rFonts w:ascii="Aptos" w:hAnsi="Aptos"/>
          <w:sz w:val="22"/>
          <w:szCs w:val="22"/>
        </w:rPr>
        <w:t xml:space="preserve">umen. Auf diese Speicherdauer haben wir keinen Einfluss. Es gelten die Datenschutzrichtlinien von </w:t>
      </w:r>
      <w:proofErr w:type="spellStart"/>
      <w:r w:rsidRPr="002C568E">
        <w:rPr>
          <w:rFonts w:ascii="Aptos" w:hAnsi="Aptos"/>
          <w:sz w:val="22"/>
          <w:szCs w:val="22"/>
        </w:rPr>
        <w:t>Meta</w:t>
      </w:r>
      <w:proofErr w:type="spellEnd"/>
      <w:r w:rsidRPr="002C568E">
        <w:rPr>
          <w:rFonts w:ascii="Aptos" w:hAnsi="Aptos"/>
          <w:sz w:val="22"/>
          <w:szCs w:val="22"/>
        </w:rPr>
        <w:t>.</w:t>
      </w:r>
      <w:r w:rsidRPr="002C568E">
        <w:rPr>
          <w:rFonts w:ascii="Aptos" w:hAnsi="Aptos"/>
          <w:sz w:val="22"/>
          <w:szCs w:val="22"/>
        </w:rPr>
        <w:br/>
      </w:r>
    </w:p>
    <w:p w14:paraId="4365CF38" w14:textId="20BC7D11" w:rsidR="000E0364" w:rsidRPr="002C568E" w:rsidRDefault="00E3574D" w:rsidP="0031157D">
      <w:pPr>
        <w:pStyle w:val="Listenabsatz"/>
        <w:numPr>
          <w:ilvl w:val="0"/>
          <w:numId w:val="3"/>
        </w:numPr>
        <w:jc w:val="both"/>
        <w:rPr>
          <w:rFonts w:ascii="Aptos" w:hAnsi="Aptos"/>
          <w:b/>
          <w:bCs/>
          <w:sz w:val="22"/>
          <w:szCs w:val="22"/>
        </w:rPr>
      </w:pPr>
      <w:r w:rsidRPr="002C568E">
        <w:rPr>
          <w:rFonts w:ascii="Aptos" w:hAnsi="Aptos"/>
          <w:b/>
          <w:bCs/>
          <w:sz w:val="22"/>
          <w:szCs w:val="22"/>
        </w:rPr>
        <w:t>RECHTE DER BETROFFENEN PERSONEN</w:t>
      </w:r>
    </w:p>
    <w:p w14:paraId="650E8466" w14:textId="2641C648" w:rsidR="000E0364" w:rsidRPr="002C568E" w:rsidRDefault="000E0364" w:rsidP="0031157D">
      <w:pPr>
        <w:jc w:val="both"/>
        <w:rPr>
          <w:rFonts w:ascii="Aptos" w:hAnsi="Aptos"/>
          <w:sz w:val="22"/>
          <w:szCs w:val="22"/>
        </w:rPr>
      </w:pPr>
      <w:r w:rsidRPr="002C568E">
        <w:rPr>
          <w:rFonts w:ascii="Aptos" w:hAnsi="Aptos"/>
          <w:sz w:val="22"/>
          <w:szCs w:val="22"/>
        </w:rPr>
        <w:t>Sie haben das Recht:</w:t>
      </w:r>
    </w:p>
    <w:p w14:paraId="16A18915" w14:textId="77777777" w:rsidR="00725F7E" w:rsidRPr="002C568E" w:rsidRDefault="00725F7E" w:rsidP="0031157D">
      <w:pPr>
        <w:pStyle w:val="Listenabsatz"/>
        <w:numPr>
          <w:ilvl w:val="0"/>
          <w:numId w:val="4"/>
        </w:numPr>
        <w:jc w:val="both"/>
        <w:rPr>
          <w:rFonts w:ascii="Aptos" w:hAnsi="Aptos"/>
          <w:sz w:val="22"/>
          <w:szCs w:val="22"/>
        </w:rPr>
      </w:pPr>
      <w:bookmarkStart w:id="3" w:name="_Hlk198550146"/>
      <w:r w:rsidRPr="002C568E">
        <w:rPr>
          <w:rFonts w:ascii="Aptos" w:hAnsi="Aptos"/>
          <w:sz w:val="22"/>
          <w:szCs w:val="22"/>
        </w:rPr>
        <w:t>auf Auskunft über die Verarbeitung Ihrer personenbezogenen Daten gem. (§ 19 DSG-EKD) bitte beachten Sie, dass in bestimmten Fällen das Recht auf Auskunft eingeschränkt oder ausgeschlossen sein kann (§ 19 Abs. 3, 7 DSG-EKD),</w:t>
      </w:r>
    </w:p>
    <w:p w14:paraId="4E14A6A5" w14:textId="77777777" w:rsidR="00725F7E" w:rsidRPr="002C568E" w:rsidRDefault="00725F7E" w:rsidP="0031157D">
      <w:pPr>
        <w:pStyle w:val="Listenabsatz"/>
        <w:numPr>
          <w:ilvl w:val="0"/>
          <w:numId w:val="4"/>
        </w:numPr>
        <w:jc w:val="both"/>
        <w:rPr>
          <w:rFonts w:ascii="Aptos" w:hAnsi="Aptos"/>
          <w:sz w:val="22"/>
          <w:szCs w:val="22"/>
        </w:rPr>
      </w:pPr>
      <w:r w:rsidRPr="002C568E">
        <w:rPr>
          <w:rFonts w:ascii="Aptos" w:hAnsi="Aptos"/>
          <w:sz w:val="22"/>
          <w:szCs w:val="22"/>
        </w:rPr>
        <w:t>auf Berichtigung unrichtiger Daten (§ 20 DSG-EKD),</w:t>
      </w:r>
    </w:p>
    <w:p w14:paraId="0949F4BE" w14:textId="77777777" w:rsidR="00725F7E" w:rsidRPr="002C568E" w:rsidRDefault="00725F7E" w:rsidP="0031157D">
      <w:pPr>
        <w:pStyle w:val="Listenabsatz"/>
        <w:numPr>
          <w:ilvl w:val="0"/>
          <w:numId w:val="4"/>
        </w:numPr>
        <w:jc w:val="both"/>
        <w:rPr>
          <w:rFonts w:ascii="Aptos" w:hAnsi="Aptos"/>
          <w:sz w:val="22"/>
          <w:szCs w:val="22"/>
        </w:rPr>
      </w:pPr>
      <w:r w:rsidRPr="002C568E">
        <w:rPr>
          <w:rFonts w:ascii="Aptos" w:hAnsi="Aptos"/>
          <w:sz w:val="22"/>
          <w:szCs w:val="22"/>
        </w:rPr>
        <w:t>auf Löschung Ihrer Daten, sofern keine gesetzlichen Aufbewahrungsfristen entgegenstehen (§ 21 DSG-EKD),</w:t>
      </w:r>
    </w:p>
    <w:p w14:paraId="753EC69B" w14:textId="77777777" w:rsidR="00725F7E" w:rsidRPr="002C568E" w:rsidRDefault="00725F7E" w:rsidP="0031157D">
      <w:pPr>
        <w:pStyle w:val="Listenabsatz"/>
        <w:numPr>
          <w:ilvl w:val="0"/>
          <w:numId w:val="4"/>
        </w:numPr>
        <w:jc w:val="both"/>
        <w:rPr>
          <w:rFonts w:ascii="Aptos" w:hAnsi="Aptos"/>
          <w:sz w:val="22"/>
          <w:szCs w:val="22"/>
        </w:rPr>
      </w:pPr>
      <w:r w:rsidRPr="002C568E">
        <w:rPr>
          <w:rFonts w:ascii="Aptos" w:hAnsi="Aptos"/>
          <w:sz w:val="22"/>
          <w:szCs w:val="22"/>
        </w:rPr>
        <w:t>auf Einschränkung der Verarbeitung (§ 22 DSG-EKD),</w:t>
      </w:r>
    </w:p>
    <w:p w14:paraId="0456213F" w14:textId="77777777" w:rsidR="00725F7E" w:rsidRPr="002C568E" w:rsidRDefault="00725F7E" w:rsidP="0031157D">
      <w:pPr>
        <w:pStyle w:val="Listenabsatz"/>
        <w:numPr>
          <w:ilvl w:val="0"/>
          <w:numId w:val="4"/>
        </w:numPr>
        <w:jc w:val="both"/>
        <w:rPr>
          <w:rFonts w:ascii="Aptos" w:hAnsi="Aptos"/>
          <w:sz w:val="22"/>
          <w:szCs w:val="22"/>
        </w:rPr>
      </w:pPr>
      <w:r w:rsidRPr="002C568E">
        <w:rPr>
          <w:rFonts w:ascii="Aptos" w:hAnsi="Aptos"/>
          <w:sz w:val="22"/>
          <w:szCs w:val="22"/>
        </w:rPr>
        <w:t>auf Datenübertragbarkeit (§ 24 DSG-EKD),</w:t>
      </w:r>
    </w:p>
    <w:p w14:paraId="774627F4" w14:textId="77777777" w:rsidR="00725F7E" w:rsidRPr="002C568E" w:rsidRDefault="00725F7E" w:rsidP="0031157D">
      <w:pPr>
        <w:pStyle w:val="Listenabsatz"/>
        <w:numPr>
          <w:ilvl w:val="0"/>
          <w:numId w:val="4"/>
        </w:numPr>
        <w:jc w:val="both"/>
        <w:rPr>
          <w:rFonts w:ascii="Aptos" w:hAnsi="Aptos"/>
          <w:sz w:val="22"/>
          <w:szCs w:val="22"/>
        </w:rPr>
      </w:pPr>
      <w:r w:rsidRPr="002C568E">
        <w:rPr>
          <w:rFonts w:ascii="Aptos" w:hAnsi="Aptos"/>
          <w:sz w:val="22"/>
          <w:szCs w:val="22"/>
        </w:rPr>
        <w:t>auf Widerspruch gegen die Verarbeitung (§ 25 DSG-EKD),</w:t>
      </w:r>
    </w:p>
    <w:p w14:paraId="5977B313" w14:textId="6F7218F2" w:rsidR="00725F7E" w:rsidRDefault="00725F7E" w:rsidP="0031157D">
      <w:pPr>
        <w:pStyle w:val="Listenabsatz"/>
        <w:numPr>
          <w:ilvl w:val="0"/>
          <w:numId w:val="4"/>
        </w:numPr>
        <w:jc w:val="both"/>
        <w:rPr>
          <w:rFonts w:ascii="Aptos" w:hAnsi="Aptos"/>
          <w:sz w:val="22"/>
          <w:szCs w:val="22"/>
        </w:rPr>
      </w:pPr>
      <w:r w:rsidRPr="002C568E">
        <w:rPr>
          <w:rFonts w:ascii="Aptos" w:hAnsi="Aptos"/>
          <w:sz w:val="22"/>
          <w:szCs w:val="22"/>
        </w:rPr>
        <w:lastRenderedPageBreak/>
        <w:t xml:space="preserve">nicht einer ausschließlich auf einer automatisierten Verarbeitung beruhenden Entscheidung unterworfen zu werden, die Ihnen </w:t>
      </w:r>
      <w:proofErr w:type="gramStart"/>
      <w:r w:rsidRPr="002C568E">
        <w:rPr>
          <w:rFonts w:ascii="Aptos" w:hAnsi="Aptos"/>
          <w:sz w:val="22"/>
          <w:szCs w:val="22"/>
        </w:rPr>
        <w:t>gegenüber rechtliche Wirkung</w:t>
      </w:r>
      <w:proofErr w:type="gramEnd"/>
      <w:r w:rsidRPr="002C568E">
        <w:rPr>
          <w:rFonts w:ascii="Aptos" w:hAnsi="Aptos"/>
          <w:sz w:val="22"/>
          <w:szCs w:val="22"/>
        </w:rPr>
        <w:t xml:space="preserve"> entfaltet oder Sie in ähnlicher Weise erheblich beeinträchtigt (§ 25a DSG-EKD).</w:t>
      </w:r>
    </w:p>
    <w:p w14:paraId="7B05D859" w14:textId="77777777" w:rsidR="00B807C4" w:rsidRDefault="00B807C4" w:rsidP="0031157D">
      <w:pPr>
        <w:pStyle w:val="Listenabsatz"/>
        <w:numPr>
          <w:ilvl w:val="0"/>
          <w:numId w:val="4"/>
        </w:numPr>
        <w:jc w:val="both"/>
        <w:rPr>
          <w:rFonts w:ascii="Aptos" w:hAnsi="Aptos"/>
          <w:sz w:val="22"/>
          <w:szCs w:val="22"/>
        </w:rPr>
      </w:pPr>
    </w:p>
    <w:bookmarkEnd w:id="3"/>
    <w:p w14:paraId="618529D7" w14:textId="5339B5DD" w:rsidR="00D52590" w:rsidRPr="002C568E" w:rsidRDefault="00E3574D" w:rsidP="0031157D">
      <w:pPr>
        <w:pStyle w:val="Listenabsatz"/>
        <w:numPr>
          <w:ilvl w:val="0"/>
          <w:numId w:val="3"/>
        </w:numPr>
        <w:jc w:val="both"/>
        <w:rPr>
          <w:rFonts w:ascii="Aptos" w:hAnsi="Aptos"/>
          <w:b/>
          <w:bCs/>
          <w:sz w:val="22"/>
          <w:szCs w:val="22"/>
        </w:rPr>
      </w:pPr>
      <w:r w:rsidRPr="002C568E">
        <w:rPr>
          <w:rFonts w:ascii="Aptos" w:hAnsi="Aptos"/>
          <w:b/>
          <w:bCs/>
          <w:sz w:val="22"/>
          <w:szCs w:val="22"/>
        </w:rPr>
        <w:t>WIDERRUF DER EINWILLIGUNG</w:t>
      </w:r>
    </w:p>
    <w:p w14:paraId="1DFFCB97" w14:textId="77777777" w:rsidR="007C398F" w:rsidRPr="002C568E" w:rsidRDefault="007C398F" w:rsidP="0031157D">
      <w:pPr>
        <w:pStyle w:val="StandardWeb"/>
        <w:spacing w:line="300" w:lineRule="atLeast"/>
        <w:ind w:left="360"/>
        <w:jc w:val="both"/>
        <w:rPr>
          <w:rFonts w:ascii="Aptos" w:hAnsi="Aptos" w:cs="Segoe UI"/>
          <w:sz w:val="21"/>
          <w:szCs w:val="21"/>
        </w:rPr>
      </w:pPr>
      <w:r w:rsidRPr="002C568E">
        <w:rPr>
          <w:rFonts w:ascii="Aptos" w:hAnsi="Aptos" w:cs="Segoe UI"/>
          <w:sz w:val="21"/>
          <w:szCs w:val="21"/>
        </w:rPr>
        <w:t xml:space="preserve">Sie können Ihre Einwilligung zur Verarbeitung und Veröffentlichung Ihrer personenbezogenen Daten auf den </w:t>
      </w:r>
      <w:proofErr w:type="spellStart"/>
      <w:r w:rsidRPr="002C568E">
        <w:rPr>
          <w:rFonts w:ascii="Aptos" w:hAnsi="Aptos" w:cs="Segoe UI"/>
          <w:sz w:val="21"/>
          <w:szCs w:val="21"/>
        </w:rPr>
        <w:t>Meta</w:t>
      </w:r>
      <w:proofErr w:type="spellEnd"/>
      <w:r w:rsidRPr="002C568E">
        <w:rPr>
          <w:rFonts w:ascii="Aptos" w:hAnsi="Aptos" w:cs="Segoe UI"/>
          <w:sz w:val="21"/>
          <w:szCs w:val="21"/>
        </w:rPr>
        <w:noBreakHyphen/>
        <w:t xml:space="preserve">Plattformen </w:t>
      </w:r>
      <w:r w:rsidRPr="002C568E">
        <w:rPr>
          <w:rStyle w:val="Fett"/>
          <w:rFonts w:ascii="Aptos" w:eastAsiaTheme="majorEastAsia" w:hAnsi="Aptos" w:cs="Segoe UI"/>
          <w:sz w:val="21"/>
          <w:szCs w:val="21"/>
        </w:rPr>
        <w:t>Instagram</w:t>
      </w:r>
      <w:r w:rsidRPr="002C568E">
        <w:rPr>
          <w:rFonts w:ascii="Aptos" w:hAnsi="Aptos" w:cs="Segoe UI"/>
          <w:sz w:val="21"/>
          <w:szCs w:val="21"/>
        </w:rPr>
        <w:t xml:space="preserve"> und </w:t>
      </w:r>
      <w:r w:rsidRPr="002C568E">
        <w:rPr>
          <w:rStyle w:val="Fett"/>
          <w:rFonts w:ascii="Aptos" w:eastAsiaTheme="majorEastAsia" w:hAnsi="Aptos" w:cs="Segoe UI"/>
          <w:sz w:val="21"/>
          <w:szCs w:val="21"/>
        </w:rPr>
        <w:t>Facebook</w:t>
      </w:r>
      <w:r w:rsidRPr="002C568E">
        <w:rPr>
          <w:rFonts w:ascii="Aptos" w:hAnsi="Aptos" w:cs="Segoe UI"/>
          <w:sz w:val="21"/>
          <w:szCs w:val="21"/>
        </w:rPr>
        <w:t xml:space="preserve"> jederzeit mit Wirkung für die Zukunft widerrufen. Der Widerruf hat keine Auswirkungen auf die Rechtmäßigkeit der Verarbeitung, die bis zum Zeitpunkt des Widerrufs auf Grundlage Ihrer Einwilligung erfolgt ist.</w:t>
      </w:r>
    </w:p>
    <w:p w14:paraId="4402400C" w14:textId="606FF7EB" w:rsidR="00D52590" w:rsidRDefault="007C398F" w:rsidP="00576924">
      <w:pPr>
        <w:pStyle w:val="StandardWeb"/>
        <w:spacing w:line="300" w:lineRule="atLeast"/>
        <w:ind w:left="360"/>
        <w:jc w:val="both"/>
        <w:rPr>
          <w:rFonts w:ascii="Aptos" w:hAnsi="Aptos" w:cs="Segoe UI"/>
          <w:sz w:val="21"/>
          <w:szCs w:val="21"/>
        </w:rPr>
      </w:pPr>
      <w:r w:rsidRPr="002C568E">
        <w:rPr>
          <w:rFonts w:ascii="Aptos" w:hAnsi="Aptos" w:cs="Segoe UI"/>
          <w:sz w:val="21"/>
          <w:szCs w:val="21"/>
        </w:rPr>
        <w:t xml:space="preserve">Nach Eingang Ihres Widerrufs werden die betroffenen Inhalte unverzüglich von unseren </w:t>
      </w:r>
      <w:proofErr w:type="spellStart"/>
      <w:r w:rsidRPr="002C568E">
        <w:rPr>
          <w:rFonts w:ascii="Aptos" w:hAnsi="Aptos" w:cs="Segoe UI"/>
          <w:sz w:val="21"/>
          <w:szCs w:val="21"/>
        </w:rPr>
        <w:t>Meta</w:t>
      </w:r>
      <w:proofErr w:type="spellEnd"/>
      <w:r w:rsidRPr="002C568E">
        <w:rPr>
          <w:rFonts w:ascii="Aptos" w:hAnsi="Aptos" w:cs="Segoe UI"/>
          <w:sz w:val="21"/>
          <w:szCs w:val="21"/>
        </w:rPr>
        <w:noBreakHyphen/>
        <w:t>Profilen entfernt.</w:t>
      </w:r>
    </w:p>
    <w:p w14:paraId="5205EE2A" w14:textId="4D2E3F28" w:rsidR="007373C1" w:rsidRPr="002C568E" w:rsidRDefault="00E3574D" w:rsidP="0031157D">
      <w:pPr>
        <w:pStyle w:val="Listenabsatz"/>
        <w:numPr>
          <w:ilvl w:val="0"/>
          <w:numId w:val="3"/>
        </w:numPr>
        <w:jc w:val="both"/>
        <w:rPr>
          <w:rFonts w:ascii="Aptos" w:hAnsi="Aptos"/>
          <w:b/>
          <w:bCs/>
          <w:sz w:val="22"/>
          <w:szCs w:val="22"/>
        </w:rPr>
      </w:pPr>
      <w:r w:rsidRPr="002C568E">
        <w:rPr>
          <w:rFonts w:ascii="Aptos" w:hAnsi="Aptos"/>
          <w:b/>
          <w:bCs/>
          <w:sz w:val="22"/>
          <w:szCs w:val="22"/>
        </w:rPr>
        <w:t>BESCHWERDERECHT</w:t>
      </w:r>
    </w:p>
    <w:p w14:paraId="7358BD37" w14:textId="1B0A8180" w:rsidR="007373C1" w:rsidRPr="002C568E" w:rsidRDefault="007373C1" w:rsidP="0031157D">
      <w:pPr>
        <w:jc w:val="both"/>
        <w:rPr>
          <w:rFonts w:ascii="Aptos" w:hAnsi="Aptos"/>
          <w:sz w:val="22"/>
          <w:szCs w:val="22"/>
        </w:rPr>
      </w:pPr>
      <w:r w:rsidRPr="002C568E">
        <w:rPr>
          <w:rFonts w:ascii="Aptos" w:hAnsi="Aptos"/>
          <w:sz w:val="22"/>
          <w:szCs w:val="22"/>
        </w:rPr>
        <w:t>Sie haben das Recht sich bei der zuständigen Datenschutzaufsichtsbehörde zu beschweren, wenn Sie der Ansicht sind, dass die Verarbeitung Ihrer personenbezogenen Daten gegen das Datenschutzrecht verstößt.</w:t>
      </w:r>
    </w:p>
    <w:p w14:paraId="00775B5C" w14:textId="77777777" w:rsidR="00725F7E" w:rsidRPr="002C568E" w:rsidRDefault="00725F7E" w:rsidP="0031157D">
      <w:pPr>
        <w:jc w:val="both"/>
        <w:rPr>
          <w:rFonts w:ascii="Aptos" w:hAnsi="Aptos"/>
          <w:sz w:val="22"/>
          <w:szCs w:val="22"/>
        </w:rPr>
      </w:pPr>
      <w:bookmarkStart w:id="4" w:name="_Hlk198550188"/>
      <w:r w:rsidRPr="002C568E">
        <w:rPr>
          <w:rFonts w:ascii="Aptos" w:hAnsi="Aptos"/>
          <w:sz w:val="22"/>
          <w:szCs w:val="22"/>
        </w:rPr>
        <w:t>Die für uns zuständige Behörde ist:</w:t>
      </w:r>
    </w:p>
    <w:p w14:paraId="7DF87DCF" w14:textId="77777777" w:rsidR="00725F7E" w:rsidRPr="002C568E" w:rsidRDefault="00725F7E" w:rsidP="0031157D">
      <w:pPr>
        <w:pStyle w:val="KeinLeerraum"/>
        <w:ind w:left="708"/>
        <w:jc w:val="both"/>
        <w:rPr>
          <w:rFonts w:ascii="Aptos" w:hAnsi="Aptos"/>
          <w:b/>
          <w:bCs/>
          <w:sz w:val="22"/>
          <w:szCs w:val="22"/>
        </w:rPr>
      </w:pPr>
      <w:r w:rsidRPr="002C568E">
        <w:rPr>
          <w:rFonts w:ascii="Aptos" w:hAnsi="Aptos"/>
          <w:b/>
          <w:bCs/>
          <w:sz w:val="22"/>
          <w:szCs w:val="22"/>
        </w:rPr>
        <w:t>Der Beauftragte für den Datenschutz der EKD</w:t>
      </w:r>
    </w:p>
    <w:p w14:paraId="40FF608B" w14:textId="77777777" w:rsidR="00725F7E" w:rsidRPr="002C568E" w:rsidRDefault="00725F7E" w:rsidP="0031157D">
      <w:pPr>
        <w:pStyle w:val="KeinLeerraum"/>
        <w:ind w:left="708"/>
        <w:jc w:val="both"/>
        <w:rPr>
          <w:rFonts w:ascii="Aptos" w:hAnsi="Aptos"/>
          <w:sz w:val="22"/>
          <w:szCs w:val="22"/>
        </w:rPr>
      </w:pPr>
      <w:r w:rsidRPr="002C568E">
        <w:rPr>
          <w:rFonts w:ascii="Aptos" w:hAnsi="Aptos"/>
          <w:sz w:val="22"/>
          <w:szCs w:val="22"/>
        </w:rPr>
        <w:t>Lange Laube 20</w:t>
      </w:r>
    </w:p>
    <w:p w14:paraId="20277A8E" w14:textId="77777777" w:rsidR="00725F7E" w:rsidRPr="002C568E" w:rsidRDefault="00725F7E" w:rsidP="0031157D">
      <w:pPr>
        <w:pStyle w:val="KeinLeerraum"/>
        <w:ind w:left="708"/>
        <w:jc w:val="both"/>
        <w:rPr>
          <w:rFonts w:ascii="Aptos" w:hAnsi="Aptos"/>
          <w:sz w:val="22"/>
          <w:szCs w:val="22"/>
        </w:rPr>
      </w:pPr>
      <w:r w:rsidRPr="002C568E">
        <w:rPr>
          <w:rFonts w:ascii="Aptos" w:hAnsi="Aptos"/>
          <w:sz w:val="22"/>
          <w:szCs w:val="22"/>
        </w:rPr>
        <w:t>30159 Hannover</w:t>
      </w:r>
    </w:p>
    <w:p w14:paraId="25956D0F" w14:textId="77777777" w:rsidR="00725F7E" w:rsidRPr="002C568E" w:rsidRDefault="00725F7E" w:rsidP="0031157D">
      <w:pPr>
        <w:pStyle w:val="KeinLeerraum"/>
        <w:ind w:left="708"/>
        <w:jc w:val="both"/>
        <w:rPr>
          <w:rFonts w:ascii="Aptos" w:hAnsi="Aptos"/>
          <w:sz w:val="22"/>
          <w:szCs w:val="22"/>
        </w:rPr>
      </w:pPr>
      <w:r w:rsidRPr="002C568E">
        <w:rPr>
          <w:rFonts w:ascii="Aptos" w:hAnsi="Aptos"/>
          <w:sz w:val="22"/>
          <w:szCs w:val="22"/>
        </w:rPr>
        <w:t>Tel.: 0511 768128-0</w:t>
      </w:r>
    </w:p>
    <w:p w14:paraId="70859942" w14:textId="77777777" w:rsidR="00725F7E" w:rsidRPr="002C568E" w:rsidRDefault="00725F7E" w:rsidP="0031157D">
      <w:pPr>
        <w:pStyle w:val="KeinLeerraum"/>
        <w:ind w:left="708"/>
        <w:jc w:val="both"/>
        <w:rPr>
          <w:rFonts w:ascii="Aptos" w:hAnsi="Aptos"/>
          <w:sz w:val="22"/>
          <w:szCs w:val="22"/>
        </w:rPr>
      </w:pPr>
      <w:r w:rsidRPr="002C568E">
        <w:rPr>
          <w:rFonts w:ascii="Aptos" w:hAnsi="Aptos"/>
          <w:sz w:val="22"/>
          <w:szCs w:val="22"/>
        </w:rPr>
        <w:t>Fax: 0511 768128-20</w:t>
      </w:r>
    </w:p>
    <w:p w14:paraId="50557DC0" w14:textId="77777777" w:rsidR="00725F7E" w:rsidRDefault="00725F7E" w:rsidP="0031157D">
      <w:pPr>
        <w:pStyle w:val="KeinLeerraum"/>
        <w:ind w:left="708"/>
        <w:jc w:val="both"/>
      </w:pPr>
      <w:r w:rsidRPr="002C568E">
        <w:rPr>
          <w:rFonts w:ascii="Aptos" w:hAnsi="Aptos"/>
          <w:sz w:val="22"/>
          <w:szCs w:val="22"/>
        </w:rPr>
        <w:t xml:space="preserve">E-Mail: </w:t>
      </w:r>
      <w:hyperlink r:id="rId10" w:history="1">
        <w:r w:rsidRPr="002C568E">
          <w:rPr>
            <w:rStyle w:val="Hyperlink"/>
            <w:rFonts w:ascii="Aptos" w:hAnsi="Aptos"/>
            <w:sz w:val="22"/>
            <w:szCs w:val="22"/>
          </w:rPr>
          <w:t>info@datenschutz.ekd.de</w:t>
        </w:r>
      </w:hyperlink>
    </w:p>
    <w:p w14:paraId="1260D671" w14:textId="77777777" w:rsidR="00B807C4" w:rsidRDefault="00B807C4" w:rsidP="0031157D">
      <w:pPr>
        <w:pStyle w:val="KeinLeerraum"/>
        <w:ind w:left="708"/>
        <w:jc w:val="both"/>
      </w:pPr>
    </w:p>
    <w:p w14:paraId="1980E353" w14:textId="77777777" w:rsidR="00725F7E" w:rsidRPr="002C568E" w:rsidRDefault="00725F7E" w:rsidP="0031157D">
      <w:pPr>
        <w:pStyle w:val="Listenabsatz"/>
        <w:numPr>
          <w:ilvl w:val="0"/>
          <w:numId w:val="3"/>
        </w:numPr>
        <w:jc w:val="both"/>
        <w:rPr>
          <w:rFonts w:ascii="Aptos" w:hAnsi="Aptos"/>
          <w:sz w:val="22"/>
          <w:szCs w:val="22"/>
        </w:rPr>
      </w:pPr>
      <w:bookmarkStart w:id="5" w:name="_Hlk198550208"/>
      <w:bookmarkEnd w:id="4"/>
      <w:r w:rsidRPr="002C568E">
        <w:rPr>
          <w:rFonts w:ascii="Aptos" w:hAnsi="Aptos"/>
          <w:b/>
          <w:bCs/>
          <w:sz w:val="22"/>
          <w:szCs w:val="22"/>
        </w:rPr>
        <w:t>ERFORDERLICHKEIT DER BEREITSTELLUNG DER PERSONENBEZOGENEN DATEN UND MÖGLICHE FOLGEN DER NICHTBEREITSTELLUNG</w:t>
      </w:r>
    </w:p>
    <w:p w14:paraId="644F82CC" w14:textId="77777777" w:rsidR="007373C1" w:rsidRPr="002C568E" w:rsidRDefault="00000000">
      <w:pPr>
        <w:pStyle w:val="Listenabsatz"/>
        <w:ind w:left="0"/>
        <w:jc w:val="both"/>
        <w:rPr>
          <w:rFonts w:ascii="Aptos" w:hAnsi="Aptos"/>
          <w:sz w:val="22"/>
          <w:szCs w:val="22"/>
        </w:rPr>
      </w:pPr>
      <w:r w:rsidRPr="002C568E">
        <w:rPr>
          <w:rFonts w:ascii="Aptos" w:hAnsi="Aptos"/>
          <w:sz w:val="22"/>
          <w:szCs w:val="22"/>
        </w:rPr>
        <w:t xml:space="preserve">Die Bereitstellung personenbezogener Daten – insbesondere von Fotos, Videos oder begleitenden Informationen – für Veröffentlichungen auf den </w:t>
      </w:r>
      <w:proofErr w:type="spellStart"/>
      <w:r w:rsidRPr="002C568E">
        <w:rPr>
          <w:rFonts w:ascii="Aptos" w:hAnsi="Aptos"/>
          <w:sz w:val="22"/>
          <w:szCs w:val="22"/>
        </w:rPr>
        <w:t>Meta</w:t>
      </w:r>
      <w:proofErr w:type="spellEnd"/>
      <w:r w:rsidRPr="002C568E">
        <w:rPr>
          <w:rFonts w:ascii="Aptos" w:hAnsi="Aptos"/>
          <w:sz w:val="22"/>
          <w:szCs w:val="22"/>
        </w:rPr>
        <w:noBreakHyphen/>
        <w:t xml:space="preserve">Plattformen Instagram und Facebook ist freiwillig. Für den Zweck der Öffentlichkeitsarbeit über </w:t>
      </w:r>
      <w:proofErr w:type="spellStart"/>
      <w:r w:rsidRPr="002C568E">
        <w:rPr>
          <w:rFonts w:ascii="Aptos" w:hAnsi="Aptos"/>
          <w:sz w:val="22"/>
          <w:szCs w:val="22"/>
        </w:rPr>
        <w:t>Meta</w:t>
      </w:r>
      <w:proofErr w:type="spellEnd"/>
      <w:r w:rsidRPr="002C568E">
        <w:rPr>
          <w:rFonts w:ascii="Aptos" w:hAnsi="Aptos"/>
          <w:sz w:val="22"/>
          <w:szCs w:val="22"/>
        </w:rPr>
        <w:t xml:space="preserve"> benötigen wir jedoch entsprechende Daten sowie eine gültige Einwilligung. Ohne diese werden wir keine personenbezogenen Inhalte von Ihnen </w:t>
      </w:r>
      <w:r w:rsidRPr="002C568E">
        <w:rPr>
          <w:rFonts w:ascii="Aptos" w:hAnsi="Aptos"/>
          <w:sz w:val="22"/>
          <w:szCs w:val="22"/>
        </w:rPr>
        <w:t>veröffentlichen.</w:t>
      </w:r>
    </w:p>
    <w:p w14:paraId="362A46CD" w14:textId="77777777" w:rsidR="007373C1" w:rsidRDefault="00000000">
      <w:pPr>
        <w:pStyle w:val="Listenabsatz"/>
        <w:ind w:left="0"/>
        <w:jc w:val="both"/>
        <w:rPr>
          <w:rFonts w:ascii="Aptos" w:hAnsi="Aptos"/>
          <w:sz w:val="22"/>
          <w:szCs w:val="22"/>
        </w:rPr>
      </w:pPr>
      <w:r w:rsidRPr="002C568E">
        <w:rPr>
          <w:rFonts w:ascii="Aptos" w:hAnsi="Aptos"/>
          <w:sz w:val="22"/>
          <w:szCs w:val="22"/>
        </w:rPr>
        <w:t xml:space="preserve">Unabhängig davon bleibt unsere Fähigkeit, </w:t>
      </w:r>
      <w:r w:rsidRPr="00B53E16">
        <w:rPr>
          <w:sz w:val="22"/>
          <w:szCs w:val="22"/>
        </w:rPr>
        <w:t xml:space="preserve">unsere </w:t>
      </w:r>
      <w:proofErr w:type="spellStart"/>
      <w:r w:rsidR="000D7850" w:rsidRPr="000D7850">
        <w:rPr>
          <w:sz w:val="22"/>
          <w:szCs w:val="22"/>
        </w:rPr>
        <w:t>kirchenkreislichen</w:t>
      </w:r>
      <w:proofErr w:type="spellEnd"/>
      <w:r w:rsidRPr="00B53E16">
        <w:rPr>
          <w:sz w:val="22"/>
          <w:szCs w:val="22"/>
        </w:rPr>
        <w:t xml:space="preserve"> Aufgaben</w:t>
      </w:r>
      <w:r w:rsidR="000D7850" w:rsidRPr="000D7850">
        <w:rPr>
          <w:sz w:val="22"/>
          <w:szCs w:val="22"/>
        </w:rPr>
        <w:t xml:space="preserve">, </w:t>
      </w:r>
      <w:r w:rsidRPr="00B53E16">
        <w:rPr>
          <w:sz w:val="22"/>
          <w:szCs w:val="22"/>
        </w:rPr>
        <w:t>Angebote</w:t>
      </w:r>
      <w:r w:rsidRPr="002C568E">
        <w:rPr>
          <w:rFonts w:ascii="Aptos" w:hAnsi="Aptos"/>
          <w:sz w:val="22"/>
          <w:szCs w:val="22"/>
        </w:rPr>
        <w:t xml:space="preserve"> </w:t>
      </w:r>
      <w:r w:rsidR="000D7850" w:rsidRPr="000D7850">
        <w:rPr>
          <w:sz w:val="22"/>
          <w:szCs w:val="22"/>
        </w:rPr>
        <w:t xml:space="preserve">und Veranstaltungen </w:t>
      </w:r>
      <w:r w:rsidRPr="002C568E">
        <w:rPr>
          <w:rFonts w:ascii="Aptos" w:hAnsi="Aptos"/>
          <w:sz w:val="22"/>
          <w:szCs w:val="22"/>
        </w:rPr>
        <w:t xml:space="preserve">zu </w:t>
      </w:r>
      <w:r w:rsidRPr="00B53E16">
        <w:rPr>
          <w:sz w:val="22"/>
          <w:szCs w:val="22"/>
        </w:rPr>
        <w:t>erfüllen</w:t>
      </w:r>
      <w:r w:rsidRPr="002C568E">
        <w:rPr>
          <w:rFonts w:ascii="Aptos" w:hAnsi="Aptos"/>
          <w:sz w:val="22"/>
          <w:szCs w:val="22"/>
        </w:rPr>
        <w:t xml:space="preserve">, vollständig bestehen. Die Nichtbereitstellung personenbezogener Daten für </w:t>
      </w:r>
      <w:proofErr w:type="spellStart"/>
      <w:r w:rsidRPr="002C568E">
        <w:rPr>
          <w:rFonts w:ascii="Aptos" w:hAnsi="Aptos"/>
          <w:sz w:val="22"/>
          <w:szCs w:val="22"/>
        </w:rPr>
        <w:t>Meta</w:t>
      </w:r>
      <w:proofErr w:type="spellEnd"/>
      <w:r w:rsidRPr="002C568E">
        <w:rPr>
          <w:rFonts w:ascii="Aptos" w:hAnsi="Aptos"/>
          <w:sz w:val="22"/>
          <w:szCs w:val="22"/>
        </w:rPr>
        <w:t xml:space="preserve"> hat keine Nachteile für Sie </w:t>
      </w:r>
      <w:r w:rsidRPr="00B53E16">
        <w:rPr>
          <w:sz w:val="22"/>
          <w:szCs w:val="22"/>
        </w:rPr>
        <w:t xml:space="preserve">im Rahmen der </w:t>
      </w:r>
      <w:proofErr w:type="spellStart"/>
      <w:r w:rsidR="000D7850" w:rsidRPr="000D7850">
        <w:rPr>
          <w:sz w:val="22"/>
          <w:szCs w:val="22"/>
        </w:rPr>
        <w:t>kirchenkreislichen</w:t>
      </w:r>
      <w:proofErr w:type="spellEnd"/>
      <w:r w:rsidRPr="00B53E16">
        <w:rPr>
          <w:sz w:val="22"/>
          <w:szCs w:val="22"/>
        </w:rPr>
        <w:t xml:space="preserve"> Arbeit oder der Teilnahme an </w:t>
      </w:r>
      <w:r w:rsidRPr="00B53E16">
        <w:rPr>
          <w:sz w:val="22"/>
          <w:szCs w:val="22"/>
        </w:rPr>
        <w:t>Angeboten</w:t>
      </w:r>
      <w:r w:rsidR="000D7850" w:rsidRPr="000D7850">
        <w:rPr>
          <w:sz w:val="22"/>
          <w:szCs w:val="22"/>
        </w:rPr>
        <w:t xml:space="preserve"> und Veranstaltungen des Kirchenkreises</w:t>
      </w:r>
      <w:r w:rsidRPr="002C568E">
        <w:rPr>
          <w:rFonts w:ascii="Aptos" w:hAnsi="Aptos"/>
          <w:sz w:val="22"/>
          <w:szCs w:val="22"/>
        </w:rPr>
        <w:t>.</w:t>
      </w:r>
    </w:p>
    <w:p w14:paraId="488E985B" w14:textId="77777777" w:rsidR="00B807C4" w:rsidRDefault="00B807C4">
      <w:pPr>
        <w:pStyle w:val="Listenabsatz"/>
        <w:ind w:left="0"/>
        <w:jc w:val="both"/>
        <w:rPr>
          <w:rFonts w:ascii="Aptos" w:hAnsi="Aptos"/>
          <w:sz w:val="22"/>
          <w:szCs w:val="22"/>
        </w:rPr>
      </w:pPr>
    </w:p>
    <w:bookmarkEnd w:id="5"/>
    <w:p w14:paraId="0313B6CE" w14:textId="77777777" w:rsidR="007373C1" w:rsidRPr="002C568E" w:rsidRDefault="00000000" w:rsidP="00A844DD">
      <w:pPr>
        <w:pStyle w:val="Listenabsatz"/>
        <w:numPr>
          <w:ilvl w:val="0"/>
          <w:numId w:val="3"/>
        </w:numPr>
        <w:jc w:val="both"/>
        <w:rPr>
          <w:rFonts w:ascii="Aptos" w:hAnsi="Aptos"/>
          <w:sz w:val="22"/>
          <w:szCs w:val="22"/>
        </w:rPr>
      </w:pPr>
      <w:r w:rsidRPr="002C568E">
        <w:rPr>
          <w:rFonts w:ascii="Aptos" w:hAnsi="Aptos"/>
          <w:b/>
          <w:bCs/>
          <w:sz w:val="22"/>
          <w:szCs w:val="22"/>
        </w:rPr>
        <w:t xml:space="preserve">BESTEHEN EINER AUTOMATISIERTEN ENTSCHEIDUNGSFINDUNG </w:t>
      </w:r>
      <w:r w:rsidR="00A844DD" w:rsidRPr="00A844DD">
        <w:rPr>
          <w:b/>
          <w:bCs/>
          <w:sz w:val="22"/>
          <w:szCs w:val="22"/>
        </w:rPr>
        <w:t>EINSCHLIESSLICH</w:t>
      </w:r>
      <w:r w:rsidRPr="002C568E">
        <w:rPr>
          <w:rFonts w:ascii="Aptos" w:hAnsi="Aptos"/>
          <w:b/>
          <w:bCs/>
          <w:sz w:val="22"/>
          <w:szCs w:val="22"/>
        </w:rPr>
        <w:t xml:space="preserve"> PROFILING</w:t>
      </w:r>
    </w:p>
    <w:p w14:paraId="0DDEF371" w14:textId="77777777" w:rsidR="0031157D" w:rsidRPr="002C568E" w:rsidRDefault="0031157D" w:rsidP="0031157D">
      <w:pPr>
        <w:jc w:val="both"/>
        <w:rPr>
          <w:rFonts w:ascii="Aptos" w:eastAsia="Times New Roman" w:hAnsi="Aptos" w:cs="Segoe UI"/>
          <w:kern w:val="0"/>
          <w:sz w:val="22"/>
          <w:szCs w:val="22"/>
          <w:lang w:eastAsia="de-DE"/>
          <w14:ligatures w14:val="none"/>
        </w:rPr>
      </w:pPr>
      <w:r w:rsidRPr="002C568E">
        <w:rPr>
          <w:rFonts w:ascii="Aptos" w:eastAsia="Times New Roman" w:hAnsi="Aptos" w:cs="Segoe UI"/>
          <w:kern w:val="0"/>
          <w:sz w:val="22"/>
          <w:szCs w:val="22"/>
          <w:lang w:eastAsia="de-DE"/>
          <w14:ligatures w14:val="none"/>
        </w:rPr>
        <w:t xml:space="preserve">Unter </w:t>
      </w:r>
      <w:proofErr w:type="spellStart"/>
      <w:r w:rsidRPr="002C568E">
        <w:rPr>
          <w:rFonts w:ascii="Aptos" w:eastAsia="Times New Roman" w:hAnsi="Aptos" w:cs="Segoe UI"/>
          <w:kern w:val="0"/>
          <w:sz w:val="22"/>
          <w:szCs w:val="22"/>
          <w:lang w:eastAsia="de-DE"/>
          <w14:ligatures w14:val="none"/>
        </w:rPr>
        <w:t>Profiling</w:t>
      </w:r>
      <w:proofErr w:type="spellEnd"/>
      <w:r w:rsidRPr="002C568E">
        <w:rPr>
          <w:rFonts w:ascii="Aptos" w:eastAsia="Times New Roman" w:hAnsi="Aptos" w:cs="Segoe UI"/>
          <w:kern w:val="0"/>
          <w:sz w:val="22"/>
          <w:szCs w:val="22"/>
          <w:lang w:eastAsia="de-DE"/>
          <w14:ligatures w14:val="none"/>
        </w:rPr>
        <w:t xml:space="preserve"> versteht man die automatisierte Verarbeitung personenbezogener Daten, mit dem Ziel, persönliche Merkmale einer Person zu bewerten oder vorherzusagen. Dazu können beispielsweise Interessen, Verhaltensweisen oder andere individuelle Eigenschaften gehören.</w:t>
      </w:r>
    </w:p>
    <w:p w14:paraId="0F715E4C" w14:textId="77777777" w:rsidR="007373C1" w:rsidRPr="002C568E" w:rsidRDefault="00000000">
      <w:pPr>
        <w:jc w:val="both"/>
        <w:rPr>
          <w:rFonts w:ascii="Aptos" w:hAnsi="Aptos"/>
          <w:sz w:val="22"/>
          <w:szCs w:val="22"/>
        </w:rPr>
      </w:pPr>
      <w:r w:rsidRPr="002C568E">
        <w:rPr>
          <w:rFonts w:ascii="Aptos" w:eastAsia="Times New Roman" w:hAnsi="Aptos" w:cs="Segoe UI"/>
          <w:kern w:val="0"/>
          <w:sz w:val="22"/>
          <w:szCs w:val="22"/>
          <w:lang w:eastAsia="de-DE"/>
          <w14:ligatures w14:val="none"/>
        </w:rPr>
        <w:lastRenderedPageBreak/>
        <w:t xml:space="preserve">Wir informieren Sie ausdrücklich darüber, dass </w:t>
      </w:r>
      <w:r w:rsidRPr="000F6C2D">
        <w:rPr>
          <w:sz w:val="22"/>
          <w:szCs w:val="22"/>
        </w:rPr>
        <w:t xml:space="preserve">im Rahmen unserer </w:t>
      </w:r>
      <w:proofErr w:type="spellStart"/>
      <w:r w:rsidR="00BF752C" w:rsidRPr="00BF752C">
        <w:rPr>
          <w:sz w:val="22"/>
          <w:szCs w:val="22"/>
        </w:rPr>
        <w:t>kirchenkreislichen</w:t>
      </w:r>
      <w:proofErr w:type="spellEnd"/>
      <w:r w:rsidRPr="000F6C2D">
        <w:rPr>
          <w:sz w:val="22"/>
          <w:szCs w:val="22"/>
        </w:rPr>
        <w:t xml:space="preserve"> Arbeit</w:t>
      </w:r>
      <w:r w:rsidRPr="002C568E">
        <w:rPr>
          <w:rFonts w:ascii="Aptos" w:eastAsia="Times New Roman" w:hAnsi="Aptos" w:cs="Segoe UI"/>
          <w:kern w:val="0"/>
          <w:sz w:val="22"/>
          <w:szCs w:val="22"/>
          <w:lang w:eastAsia="de-DE"/>
          <w14:ligatures w14:val="none"/>
        </w:rPr>
        <w:t xml:space="preserve"> sowie in den dazugehörigen Verwaltungsbereichen keine automatisierte Entscheidungsfindung und kein </w:t>
      </w:r>
      <w:proofErr w:type="spellStart"/>
      <w:r w:rsidRPr="002C568E">
        <w:rPr>
          <w:rFonts w:ascii="Aptos" w:eastAsia="Times New Roman" w:hAnsi="Aptos" w:cs="Segoe UI"/>
          <w:kern w:val="0"/>
          <w:sz w:val="22"/>
          <w:szCs w:val="22"/>
          <w:lang w:eastAsia="de-DE"/>
          <w14:ligatures w14:val="none"/>
        </w:rPr>
        <w:t>Profiling</w:t>
      </w:r>
      <w:proofErr w:type="spellEnd"/>
      <w:r w:rsidRPr="002C568E">
        <w:rPr>
          <w:rFonts w:ascii="Aptos" w:eastAsia="Times New Roman" w:hAnsi="Aptos" w:cs="Segoe UI"/>
          <w:kern w:val="0"/>
          <w:sz w:val="22"/>
          <w:szCs w:val="22"/>
          <w:lang w:eastAsia="de-DE"/>
          <w14:ligatures w14:val="none"/>
        </w:rPr>
        <w:t xml:space="preserve"> durchgeführt wird. Sämtliche Entscheidungen, die Ihre personenbezogenen Daten betreffen, werden ausschließlich manuell durch unsere Mitarbeitenden getroffen. Dadurch stellen wir sicher, dass Ihre persönlichen Umstände, </w:t>
      </w:r>
      <w:r w:rsidRPr="000F6C2D">
        <w:rPr>
          <w:sz w:val="22"/>
          <w:szCs w:val="22"/>
        </w:rPr>
        <w:t>Anliegen</w:t>
      </w:r>
      <w:r w:rsidRPr="002C568E">
        <w:rPr>
          <w:rFonts w:ascii="Aptos" w:eastAsia="Times New Roman" w:hAnsi="Aptos" w:cs="Segoe UI"/>
          <w:kern w:val="0"/>
          <w:sz w:val="22"/>
          <w:szCs w:val="22"/>
          <w:lang w:eastAsia="de-DE"/>
          <w14:ligatures w14:val="none"/>
        </w:rPr>
        <w:t xml:space="preserve"> und Besonderheiten jederzeit angemessen berücksichtigt werden.</w:t>
      </w:r>
    </w:p>
    <w:p w14:paraId="30D5F619" w14:textId="244AFE64" w:rsidR="007373C1" w:rsidRPr="002C568E" w:rsidRDefault="0031157D" w:rsidP="0031157D">
      <w:pPr>
        <w:jc w:val="both"/>
        <w:rPr>
          <w:rFonts w:ascii="Aptos" w:hAnsi="Aptos"/>
          <w:sz w:val="22"/>
          <w:szCs w:val="22"/>
        </w:rPr>
      </w:pPr>
      <w:r w:rsidRPr="002C568E">
        <w:rPr>
          <w:rFonts w:ascii="Aptos" w:eastAsia="Times New Roman" w:hAnsi="Aptos" w:cs="Segoe UI"/>
          <w:kern w:val="0"/>
          <w:sz w:val="22"/>
          <w:szCs w:val="22"/>
          <w:lang w:eastAsia="de-DE"/>
          <w14:ligatures w14:val="none"/>
        </w:rPr>
        <w:t>Bei Fragen zum Datenschutz steht Ihnen unsere Datenschutzbeauftragte jederzeit gerne zur Verfügung.</w:t>
      </w:r>
    </w:p>
    <w:sectPr w:rsidR="007373C1" w:rsidRPr="002C568E">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BE6E2" w14:textId="77777777" w:rsidR="009240EE" w:rsidRDefault="009240EE" w:rsidP="008E126F">
      <w:pPr>
        <w:spacing w:after="0" w:line="240" w:lineRule="auto"/>
      </w:pPr>
      <w:r>
        <w:separator/>
      </w:r>
    </w:p>
  </w:endnote>
  <w:endnote w:type="continuationSeparator" w:id="0">
    <w:p w14:paraId="338B8300" w14:textId="77777777" w:rsidR="009240EE" w:rsidRDefault="009240EE" w:rsidP="008E12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Source Sans Pro">
    <w:altName w:val="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251025"/>
      <w:docPartObj>
        <w:docPartGallery w:val="Page Numbers (Bottom of Page)"/>
        <w:docPartUnique/>
      </w:docPartObj>
    </w:sdtPr>
    <w:sdtContent>
      <w:p w14:paraId="60AA3357" w14:textId="78DE42C0" w:rsidR="008E126F" w:rsidRDefault="008E126F">
        <w:pPr>
          <w:pStyle w:val="Fuzeile"/>
          <w:jc w:val="right"/>
        </w:pPr>
        <w:r>
          <w:fldChar w:fldCharType="begin"/>
        </w:r>
        <w:r>
          <w:instrText>PAGE   \* MERGEFORMAT</w:instrText>
        </w:r>
        <w:r>
          <w:fldChar w:fldCharType="separate"/>
        </w:r>
        <w:r>
          <w:t>2</w:t>
        </w:r>
        <w:r>
          <w:fldChar w:fldCharType="end"/>
        </w:r>
      </w:p>
    </w:sdtContent>
  </w:sdt>
  <w:p w14:paraId="55B55828" w14:textId="76FBF5F6" w:rsidR="008E126F" w:rsidRPr="008E126F" w:rsidRDefault="008E126F">
    <w:pPr>
      <w:pStyle w:val="Fuzeile"/>
      <w:rPr>
        <w:sz w:val="22"/>
        <w:szCs w:val="22"/>
      </w:rPr>
    </w:pPr>
    <w:r w:rsidRPr="008E126F">
      <w:rPr>
        <w:sz w:val="22"/>
        <w:szCs w:val="22"/>
      </w:rPr>
      <w:t xml:space="preserve">Stand: </w:t>
    </w:r>
    <w:r w:rsidR="003E0B7F">
      <w:rPr>
        <w:sz w:val="22"/>
        <w:szCs w:val="22"/>
      </w:rPr>
      <w:t>Juni</w:t>
    </w:r>
    <w:r w:rsidR="00505CEC">
      <w:rPr>
        <w:sz w:val="22"/>
        <w:szCs w:val="22"/>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5C4FF" w14:textId="77777777" w:rsidR="009240EE" w:rsidRDefault="009240EE" w:rsidP="008E126F">
      <w:pPr>
        <w:spacing w:after="0" w:line="240" w:lineRule="auto"/>
      </w:pPr>
      <w:r>
        <w:separator/>
      </w:r>
    </w:p>
  </w:footnote>
  <w:footnote w:type="continuationSeparator" w:id="0">
    <w:p w14:paraId="25B1F675" w14:textId="77777777" w:rsidR="009240EE" w:rsidRDefault="009240EE" w:rsidP="008E12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4918"/>
    <w:multiLevelType w:val="multilevel"/>
    <w:tmpl w:val="A7EEE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B34134"/>
    <w:multiLevelType w:val="hybridMultilevel"/>
    <w:tmpl w:val="CBD89FC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F8A4B7F"/>
    <w:multiLevelType w:val="multilevel"/>
    <w:tmpl w:val="14B4B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437BF1"/>
    <w:multiLevelType w:val="hybridMultilevel"/>
    <w:tmpl w:val="2FE4B904"/>
    <w:lvl w:ilvl="0" w:tplc="675235A8">
      <w:start w:val="5"/>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38E64DF"/>
    <w:multiLevelType w:val="multilevel"/>
    <w:tmpl w:val="08E6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6A30AC"/>
    <w:multiLevelType w:val="multilevel"/>
    <w:tmpl w:val="E0EC7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793A4A"/>
    <w:multiLevelType w:val="multilevel"/>
    <w:tmpl w:val="C1DCB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F96375"/>
    <w:multiLevelType w:val="hybridMultilevel"/>
    <w:tmpl w:val="8A181D4E"/>
    <w:lvl w:ilvl="0" w:tplc="675235A8">
      <w:start w:val="5"/>
      <w:numFmt w:val="bullet"/>
      <w:lvlText w:val="-"/>
      <w:lvlJc w:val="left"/>
      <w:pPr>
        <w:ind w:left="1080" w:hanging="360"/>
      </w:pPr>
      <w:rPr>
        <w:rFonts w:ascii="Aptos" w:eastAsiaTheme="minorHAnsi" w:hAnsi="Aptos" w:cstheme="minorBidi" w:hint="default"/>
      </w:rPr>
    </w:lvl>
    <w:lvl w:ilvl="1" w:tplc="04070003">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1CAE01F3"/>
    <w:multiLevelType w:val="multilevel"/>
    <w:tmpl w:val="126C2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341D26"/>
    <w:multiLevelType w:val="multilevel"/>
    <w:tmpl w:val="D3585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A47839"/>
    <w:multiLevelType w:val="multilevel"/>
    <w:tmpl w:val="A7A62C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A05367C"/>
    <w:multiLevelType w:val="multilevel"/>
    <w:tmpl w:val="B25C0122"/>
    <w:lvl w:ilvl="0">
      <w:start w:val="5"/>
      <w:numFmt w:val="bullet"/>
      <w:lvlText w:val="-"/>
      <w:lvlJc w:val="left"/>
      <w:pPr>
        <w:tabs>
          <w:tab w:val="num" w:pos="1068"/>
        </w:tabs>
        <w:ind w:left="1068" w:hanging="360"/>
      </w:pPr>
      <w:rPr>
        <w:rFonts w:ascii="Aptos" w:eastAsiaTheme="minorHAnsi" w:hAnsi="Aptos" w:cstheme="minorBidi"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12" w15:restartNumberingAfterBreak="0">
    <w:nsid w:val="2BC13549"/>
    <w:multiLevelType w:val="multilevel"/>
    <w:tmpl w:val="F4A2A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FC5AD8"/>
    <w:multiLevelType w:val="multilevel"/>
    <w:tmpl w:val="75162F10"/>
    <w:lvl w:ilvl="0">
      <w:start w:val="5"/>
      <w:numFmt w:val="bullet"/>
      <w:lvlText w:val="-"/>
      <w:lvlJc w:val="left"/>
      <w:pPr>
        <w:tabs>
          <w:tab w:val="num" w:pos="1080"/>
        </w:tabs>
        <w:ind w:left="1080" w:hanging="360"/>
      </w:pPr>
      <w:rPr>
        <w:rFonts w:ascii="Aptos" w:eastAsiaTheme="minorHAnsi" w:hAnsi="Aptos" w:cstheme="minorBidi" w:hint="default"/>
        <w:sz w:val="20"/>
      </w:rPr>
    </w:lvl>
    <w:lvl w:ilvl="1">
      <w:start w:val="5"/>
      <w:numFmt w:val="bullet"/>
      <w:lvlText w:val="-"/>
      <w:lvlJc w:val="left"/>
      <w:pPr>
        <w:ind w:left="1800" w:hanging="360"/>
      </w:pPr>
      <w:rPr>
        <w:rFonts w:ascii="Aptos" w:eastAsiaTheme="minorHAnsi" w:hAnsi="Aptos" w:cstheme="minorBidi" w:hint="default"/>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4" w15:restartNumberingAfterBreak="0">
    <w:nsid w:val="2E250C62"/>
    <w:multiLevelType w:val="multilevel"/>
    <w:tmpl w:val="61740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367C6B"/>
    <w:multiLevelType w:val="multilevel"/>
    <w:tmpl w:val="DC007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011F7D"/>
    <w:multiLevelType w:val="hybridMultilevel"/>
    <w:tmpl w:val="704CA928"/>
    <w:lvl w:ilvl="0" w:tplc="675235A8">
      <w:start w:val="5"/>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7F85A06"/>
    <w:multiLevelType w:val="multilevel"/>
    <w:tmpl w:val="B25C0122"/>
    <w:lvl w:ilvl="0">
      <w:start w:val="5"/>
      <w:numFmt w:val="bullet"/>
      <w:lvlText w:val="-"/>
      <w:lvlJc w:val="left"/>
      <w:pPr>
        <w:tabs>
          <w:tab w:val="num" w:pos="1068"/>
        </w:tabs>
        <w:ind w:left="1068" w:hanging="360"/>
      </w:pPr>
      <w:rPr>
        <w:rFonts w:ascii="Aptos" w:eastAsiaTheme="minorHAnsi" w:hAnsi="Aptos" w:cstheme="minorBidi"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18" w15:restartNumberingAfterBreak="0">
    <w:nsid w:val="39F5192A"/>
    <w:multiLevelType w:val="multilevel"/>
    <w:tmpl w:val="0D8E40DA"/>
    <w:lvl w:ilvl="0">
      <w:start w:val="1"/>
      <w:numFmt w:val="bullet"/>
      <w:suff w:val="space"/>
      <w:lvlText w:val="-"/>
      <w:lvlJc w:val="left"/>
      <w:pPr>
        <w:ind w:left="720" w:hanging="360"/>
      </w:pPr>
      <w:rPr>
        <w:rFonts w:ascii="Source Sans Pro" w:eastAsia="Times New Roman" w:hAnsi="Source Sans Pro" w:cs="Calibri"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19" w15:restartNumberingAfterBreak="0">
    <w:nsid w:val="3A2843FD"/>
    <w:multiLevelType w:val="multilevel"/>
    <w:tmpl w:val="F2901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5F751E"/>
    <w:multiLevelType w:val="multilevel"/>
    <w:tmpl w:val="A7A62C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3CB34F1E"/>
    <w:multiLevelType w:val="multilevel"/>
    <w:tmpl w:val="E326B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DF3D49"/>
    <w:multiLevelType w:val="multilevel"/>
    <w:tmpl w:val="D5747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AB38C9"/>
    <w:multiLevelType w:val="multilevel"/>
    <w:tmpl w:val="87CE8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79343C"/>
    <w:multiLevelType w:val="multilevel"/>
    <w:tmpl w:val="3D207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6F0AB5"/>
    <w:multiLevelType w:val="multilevel"/>
    <w:tmpl w:val="D910E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413F5E"/>
    <w:multiLevelType w:val="multilevel"/>
    <w:tmpl w:val="51AA4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C175C9"/>
    <w:multiLevelType w:val="multilevel"/>
    <w:tmpl w:val="012A0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980E6A"/>
    <w:multiLevelType w:val="multilevel"/>
    <w:tmpl w:val="B25C0122"/>
    <w:lvl w:ilvl="0">
      <w:start w:val="5"/>
      <w:numFmt w:val="bullet"/>
      <w:lvlText w:val="-"/>
      <w:lvlJc w:val="left"/>
      <w:pPr>
        <w:tabs>
          <w:tab w:val="num" w:pos="1068"/>
        </w:tabs>
        <w:ind w:left="1068" w:hanging="360"/>
      </w:pPr>
      <w:rPr>
        <w:rFonts w:ascii="Aptos" w:eastAsiaTheme="minorHAnsi" w:hAnsi="Aptos" w:cstheme="minorBidi"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29" w15:restartNumberingAfterBreak="0">
    <w:nsid w:val="4F510A1C"/>
    <w:multiLevelType w:val="multilevel"/>
    <w:tmpl w:val="2A628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F074A0"/>
    <w:multiLevelType w:val="hybridMultilevel"/>
    <w:tmpl w:val="FA82E568"/>
    <w:lvl w:ilvl="0" w:tplc="675235A8">
      <w:start w:val="5"/>
      <w:numFmt w:val="bullet"/>
      <w:lvlText w:val="-"/>
      <w:lvlJc w:val="left"/>
      <w:pPr>
        <w:ind w:left="1080" w:hanging="360"/>
      </w:pPr>
      <w:rPr>
        <w:rFonts w:ascii="Aptos" w:eastAsiaTheme="minorHAnsi" w:hAnsi="Aptos" w:cstheme="minorBid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1" w15:restartNumberingAfterBreak="0">
    <w:nsid w:val="59612FCF"/>
    <w:multiLevelType w:val="hybridMultilevel"/>
    <w:tmpl w:val="E8EC2802"/>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720" w:hanging="360"/>
      </w:pPr>
      <w:rPr>
        <w:rFonts w:ascii="Courier New" w:hAnsi="Courier New" w:cs="Courier New" w:hint="default"/>
      </w:rPr>
    </w:lvl>
    <w:lvl w:ilvl="2" w:tplc="04070005" w:tentative="1">
      <w:start w:val="1"/>
      <w:numFmt w:val="bullet"/>
      <w:lvlText w:val=""/>
      <w:lvlJc w:val="left"/>
      <w:pPr>
        <w:ind w:left="1440" w:hanging="360"/>
      </w:pPr>
      <w:rPr>
        <w:rFonts w:ascii="Wingdings" w:hAnsi="Wingdings" w:hint="default"/>
      </w:rPr>
    </w:lvl>
    <w:lvl w:ilvl="3" w:tplc="04070001" w:tentative="1">
      <w:start w:val="1"/>
      <w:numFmt w:val="bullet"/>
      <w:lvlText w:val=""/>
      <w:lvlJc w:val="left"/>
      <w:pPr>
        <w:ind w:left="2160" w:hanging="360"/>
      </w:pPr>
      <w:rPr>
        <w:rFonts w:ascii="Symbol" w:hAnsi="Symbol" w:hint="default"/>
      </w:rPr>
    </w:lvl>
    <w:lvl w:ilvl="4" w:tplc="04070003" w:tentative="1">
      <w:start w:val="1"/>
      <w:numFmt w:val="bullet"/>
      <w:lvlText w:val="o"/>
      <w:lvlJc w:val="left"/>
      <w:pPr>
        <w:ind w:left="2880" w:hanging="360"/>
      </w:pPr>
      <w:rPr>
        <w:rFonts w:ascii="Courier New" w:hAnsi="Courier New" w:cs="Courier New" w:hint="default"/>
      </w:rPr>
    </w:lvl>
    <w:lvl w:ilvl="5" w:tplc="04070005" w:tentative="1">
      <w:start w:val="1"/>
      <w:numFmt w:val="bullet"/>
      <w:lvlText w:val=""/>
      <w:lvlJc w:val="left"/>
      <w:pPr>
        <w:ind w:left="3600" w:hanging="360"/>
      </w:pPr>
      <w:rPr>
        <w:rFonts w:ascii="Wingdings" w:hAnsi="Wingdings" w:hint="default"/>
      </w:rPr>
    </w:lvl>
    <w:lvl w:ilvl="6" w:tplc="04070001" w:tentative="1">
      <w:start w:val="1"/>
      <w:numFmt w:val="bullet"/>
      <w:lvlText w:val=""/>
      <w:lvlJc w:val="left"/>
      <w:pPr>
        <w:ind w:left="4320" w:hanging="360"/>
      </w:pPr>
      <w:rPr>
        <w:rFonts w:ascii="Symbol" w:hAnsi="Symbol" w:hint="default"/>
      </w:rPr>
    </w:lvl>
    <w:lvl w:ilvl="7" w:tplc="04070003" w:tentative="1">
      <w:start w:val="1"/>
      <w:numFmt w:val="bullet"/>
      <w:lvlText w:val="o"/>
      <w:lvlJc w:val="left"/>
      <w:pPr>
        <w:ind w:left="5040" w:hanging="360"/>
      </w:pPr>
      <w:rPr>
        <w:rFonts w:ascii="Courier New" w:hAnsi="Courier New" w:cs="Courier New" w:hint="default"/>
      </w:rPr>
    </w:lvl>
    <w:lvl w:ilvl="8" w:tplc="04070005" w:tentative="1">
      <w:start w:val="1"/>
      <w:numFmt w:val="bullet"/>
      <w:lvlText w:val=""/>
      <w:lvlJc w:val="left"/>
      <w:pPr>
        <w:ind w:left="5760" w:hanging="360"/>
      </w:pPr>
      <w:rPr>
        <w:rFonts w:ascii="Wingdings" w:hAnsi="Wingdings" w:hint="default"/>
      </w:rPr>
    </w:lvl>
  </w:abstractNum>
  <w:abstractNum w:abstractNumId="32" w15:restartNumberingAfterBreak="0">
    <w:nsid w:val="6284373E"/>
    <w:multiLevelType w:val="multilevel"/>
    <w:tmpl w:val="02802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6D83656"/>
    <w:multiLevelType w:val="multilevel"/>
    <w:tmpl w:val="8A44D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E72B2E"/>
    <w:multiLevelType w:val="multilevel"/>
    <w:tmpl w:val="57FA9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EC6DD3"/>
    <w:multiLevelType w:val="multilevel"/>
    <w:tmpl w:val="2970F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0F3098"/>
    <w:multiLevelType w:val="multilevel"/>
    <w:tmpl w:val="D45E9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491B1B"/>
    <w:multiLevelType w:val="multilevel"/>
    <w:tmpl w:val="31FAC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877AAF"/>
    <w:multiLevelType w:val="hybridMultilevel"/>
    <w:tmpl w:val="82C66D6C"/>
    <w:lvl w:ilvl="0" w:tplc="4204F076">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8BE68D3"/>
    <w:multiLevelType w:val="multilevel"/>
    <w:tmpl w:val="6C965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B03194"/>
    <w:multiLevelType w:val="multilevel"/>
    <w:tmpl w:val="7A326348"/>
    <w:lvl w:ilvl="0">
      <w:start w:val="5"/>
      <w:numFmt w:val="bullet"/>
      <w:lvlText w:val="-"/>
      <w:lvlJc w:val="left"/>
      <w:pPr>
        <w:tabs>
          <w:tab w:val="num" w:pos="1068"/>
        </w:tabs>
        <w:ind w:left="1068" w:hanging="360"/>
      </w:pPr>
      <w:rPr>
        <w:rFonts w:ascii="Aptos" w:eastAsiaTheme="minorHAnsi" w:hAnsi="Aptos" w:cstheme="minorBidi"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41" w15:restartNumberingAfterBreak="0">
    <w:nsid w:val="7D2A0FDA"/>
    <w:multiLevelType w:val="multilevel"/>
    <w:tmpl w:val="B25C0122"/>
    <w:lvl w:ilvl="0">
      <w:start w:val="5"/>
      <w:numFmt w:val="bullet"/>
      <w:lvlText w:val="-"/>
      <w:lvlJc w:val="left"/>
      <w:pPr>
        <w:tabs>
          <w:tab w:val="num" w:pos="1068"/>
        </w:tabs>
        <w:ind w:left="1068" w:hanging="360"/>
      </w:pPr>
      <w:rPr>
        <w:rFonts w:ascii="Aptos" w:eastAsiaTheme="minorHAnsi" w:hAnsi="Aptos" w:cstheme="minorBidi"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42" w15:restartNumberingAfterBreak="0">
    <w:nsid w:val="7E625384"/>
    <w:multiLevelType w:val="multilevel"/>
    <w:tmpl w:val="4612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E6B3106"/>
    <w:multiLevelType w:val="multilevel"/>
    <w:tmpl w:val="C4F8E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3517520">
    <w:abstractNumId w:val="1"/>
  </w:num>
  <w:num w:numId="2" w16cid:durableId="2074887783">
    <w:abstractNumId w:val="7"/>
  </w:num>
  <w:num w:numId="3" w16cid:durableId="1387877593">
    <w:abstractNumId w:val="31"/>
  </w:num>
  <w:num w:numId="4" w16cid:durableId="587426317">
    <w:abstractNumId w:val="16"/>
  </w:num>
  <w:num w:numId="5" w16cid:durableId="2110850288">
    <w:abstractNumId w:val="0"/>
  </w:num>
  <w:num w:numId="6" w16cid:durableId="1589071922">
    <w:abstractNumId w:val="13"/>
  </w:num>
  <w:num w:numId="7" w16cid:durableId="1412968195">
    <w:abstractNumId w:val="42"/>
  </w:num>
  <w:num w:numId="8" w16cid:durableId="1479108406">
    <w:abstractNumId w:val="17"/>
  </w:num>
  <w:num w:numId="9" w16cid:durableId="2131778992">
    <w:abstractNumId w:val="18"/>
  </w:num>
  <w:num w:numId="10" w16cid:durableId="1409422048">
    <w:abstractNumId w:val="28"/>
  </w:num>
  <w:num w:numId="11" w16cid:durableId="478304833">
    <w:abstractNumId w:val="11"/>
  </w:num>
  <w:num w:numId="12" w16cid:durableId="1203710481">
    <w:abstractNumId w:val="41"/>
  </w:num>
  <w:num w:numId="13" w16cid:durableId="1554391275">
    <w:abstractNumId w:val="3"/>
  </w:num>
  <w:num w:numId="14" w16cid:durableId="16427321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90516209">
    <w:abstractNumId w:val="10"/>
  </w:num>
  <w:num w:numId="16" w16cid:durableId="965114512">
    <w:abstractNumId w:val="40"/>
  </w:num>
  <w:num w:numId="17" w16cid:durableId="1826623657">
    <w:abstractNumId w:val="25"/>
  </w:num>
  <w:num w:numId="18" w16cid:durableId="25721200">
    <w:abstractNumId w:val="26"/>
  </w:num>
  <w:num w:numId="19" w16cid:durableId="907880346">
    <w:abstractNumId w:val="8"/>
  </w:num>
  <w:num w:numId="20" w16cid:durableId="435445226">
    <w:abstractNumId w:val="21"/>
  </w:num>
  <w:num w:numId="21" w16cid:durableId="1925606347">
    <w:abstractNumId w:val="14"/>
  </w:num>
  <w:num w:numId="22" w16cid:durableId="501626354">
    <w:abstractNumId w:val="9"/>
  </w:num>
  <w:num w:numId="23" w16cid:durableId="2000227499">
    <w:abstractNumId w:val="38"/>
  </w:num>
  <w:num w:numId="24" w16cid:durableId="46415432">
    <w:abstractNumId w:val="2"/>
  </w:num>
  <w:num w:numId="25" w16cid:durableId="866217437">
    <w:abstractNumId w:val="32"/>
  </w:num>
  <w:num w:numId="26" w16cid:durableId="656617023">
    <w:abstractNumId w:val="30"/>
  </w:num>
  <w:num w:numId="27" w16cid:durableId="993991801">
    <w:abstractNumId w:val="22"/>
  </w:num>
  <w:num w:numId="28" w16cid:durableId="462696339">
    <w:abstractNumId w:val="15"/>
  </w:num>
  <w:num w:numId="29" w16cid:durableId="1082142975">
    <w:abstractNumId w:val="34"/>
  </w:num>
  <w:num w:numId="30" w16cid:durableId="41754205">
    <w:abstractNumId w:val="6"/>
  </w:num>
  <w:num w:numId="31" w16cid:durableId="299963315">
    <w:abstractNumId w:val="29"/>
  </w:num>
  <w:num w:numId="32" w16cid:durableId="1015688359">
    <w:abstractNumId w:val="36"/>
  </w:num>
  <w:num w:numId="33" w16cid:durableId="1954633017">
    <w:abstractNumId w:val="33"/>
  </w:num>
  <w:num w:numId="34" w16cid:durableId="1456632921">
    <w:abstractNumId w:val="5"/>
  </w:num>
  <w:num w:numId="35" w16cid:durableId="1127547439">
    <w:abstractNumId w:val="12"/>
  </w:num>
  <w:num w:numId="36" w16cid:durableId="159858393">
    <w:abstractNumId w:val="4"/>
  </w:num>
  <w:num w:numId="37" w16cid:durableId="452142245">
    <w:abstractNumId w:val="23"/>
  </w:num>
  <w:num w:numId="38" w16cid:durableId="1171406092">
    <w:abstractNumId w:val="24"/>
  </w:num>
  <w:num w:numId="39" w16cid:durableId="1740056545">
    <w:abstractNumId w:val="19"/>
  </w:num>
  <w:num w:numId="40" w16cid:durableId="1269116151">
    <w:abstractNumId w:val="37"/>
  </w:num>
  <w:num w:numId="41" w16cid:durableId="999649589">
    <w:abstractNumId w:val="39"/>
  </w:num>
  <w:num w:numId="42" w16cid:durableId="1840121259">
    <w:abstractNumId w:val="27"/>
  </w:num>
  <w:num w:numId="43" w16cid:durableId="75826546">
    <w:abstractNumId w:val="35"/>
  </w:num>
  <w:num w:numId="44" w16cid:durableId="1289242071">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FA9"/>
    <w:rsid w:val="00007FE6"/>
    <w:rsid w:val="00022AC5"/>
    <w:rsid w:val="00033D2B"/>
    <w:rsid w:val="00036EE6"/>
    <w:rsid w:val="000434A0"/>
    <w:rsid w:val="00045818"/>
    <w:rsid w:val="000534E4"/>
    <w:rsid w:val="00080C0A"/>
    <w:rsid w:val="000A4414"/>
    <w:rsid w:val="000B2F9D"/>
    <w:rsid w:val="000B6FE7"/>
    <w:rsid w:val="000D7850"/>
    <w:rsid w:val="000D7EFF"/>
    <w:rsid w:val="000E0364"/>
    <w:rsid w:val="000E624E"/>
    <w:rsid w:val="000F6C2D"/>
    <w:rsid w:val="0010044C"/>
    <w:rsid w:val="00151E61"/>
    <w:rsid w:val="00173F76"/>
    <w:rsid w:val="00182F62"/>
    <w:rsid w:val="00190C7F"/>
    <w:rsid w:val="001C6C36"/>
    <w:rsid w:val="001D2006"/>
    <w:rsid w:val="001D2926"/>
    <w:rsid w:val="001D5FC5"/>
    <w:rsid w:val="00201EDA"/>
    <w:rsid w:val="00224DAA"/>
    <w:rsid w:val="00237504"/>
    <w:rsid w:val="00242909"/>
    <w:rsid w:val="0024699F"/>
    <w:rsid w:val="0025300D"/>
    <w:rsid w:val="002C568E"/>
    <w:rsid w:val="002F23DD"/>
    <w:rsid w:val="0031157D"/>
    <w:rsid w:val="0034097B"/>
    <w:rsid w:val="00341E18"/>
    <w:rsid w:val="00375266"/>
    <w:rsid w:val="00387279"/>
    <w:rsid w:val="003D24CF"/>
    <w:rsid w:val="003D7529"/>
    <w:rsid w:val="003E0B7F"/>
    <w:rsid w:val="00402D92"/>
    <w:rsid w:val="00416EE4"/>
    <w:rsid w:val="00430905"/>
    <w:rsid w:val="00460766"/>
    <w:rsid w:val="00480A65"/>
    <w:rsid w:val="004C7BCD"/>
    <w:rsid w:val="00505CEC"/>
    <w:rsid w:val="00511CCA"/>
    <w:rsid w:val="00517FE0"/>
    <w:rsid w:val="00522A7A"/>
    <w:rsid w:val="00525191"/>
    <w:rsid w:val="00531854"/>
    <w:rsid w:val="005345D3"/>
    <w:rsid w:val="00576924"/>
    <w:rsid w:val="00595133"/>
    <w:rsid w:val="005A34A0"/>
    <w:rsid w:val="005B2FDB"/>
    <w:rsid w:val="005B5581"/>
    <w:rsid w:val="005C38CC"/>
    <w:rsid w:val="005C4498"/>
    <w:rsid w:val="00612A50"/>
    <w:rsid w:val="00620F8C"/>
    <w:rsid w:val="006221DE"/>
    <w:rsid w:val="00627DAA"/>
    <w:rsid w:val="00645086"/>
    <w:rsid w:val="00654B49"/>
    <w:rsid w:val="00676CEC"/>
    <w:rsid w:val="00677A07"/>
    <w:rsid w:val="006A1328"/>
    <w:rsid w:val="006B41C6"/>
    <w:rsid w:val="006B46D7"/>
    <w:rsid w:val="006B6EC5"/>
    <w:rsid w:val="00725F7E"/>
    <w:rsid w:val="007373C1"/>
    <w:rsid w:val="00752534"/>
    <w:rsid w:val="007A7329"/>
    <w:rsid w:val="007C2A20"/>
    <w:rsid w:val="007C398F"/>
    <w:rsid w:val="007D7AE1"/>
    <w:rsid w:val="007E12D3"/>
    <w:rsid w:val="007F776E"/>
    <w:rsid w:val="00810AC3"/>
    <w:rsid w:val="00816CF3"/>
    <w:rsid w:val="00833F98"/>
    <w:rsid w:val="00840F02"/>
    <w:rsid w:val="0084429E"/>
    <w:rsid w:val="00874F3C"/>
    <w:rsid w:val="00896401"/>
    <w:rsid w:val="008B3BE3"/>
    <w:rsid w:val="008D08F9"/>
    <w:rsid w:val="008D4C30"/>
    <w:rsid w:val="008E126F"/>
    <w:rsid w:val="008E6968"/>
    <w:rsid w:val="009036CD"/>
    <w:rsid w:val="0090444B"/>
    <w:rsid w:val="00906C4F"/>
    <w:rsid w:val="009240EE"/>
    <w:rsid w:val="009B49A4"/>
    <w:rsid w:val="009D132B"/>
    <w:rsid w:val="009D278E"/>
    <w:rsid w:val="009E277A"/>
    <w:rsid w:val="009F468A"/>
    <w:rsid w:val="00A04A8A"/>
    <w:rsid w:val="00A06300"/>
    <w:rsid w:val="00A17589"/>
    <w:rsid w:val="00A44218"/>
    <w:rsid w:val="00A5438D"/>
    <w:rsid w:val="00A844DD"/>
    <w:rsid w:val="00A92C7F"/>
    <w:rsid w:val="00AA0F65"/>
    <w:rsid w:val="00AA549A"/>
    <w:rsid w:val="00AB1B7A"/>
    <w:rsid w:val="00AC44CA"/>
    <w:rsid w:val="00AE2589"/>
    <w:rsid w:val="00AF35DE"/>
    <w:rsid w:val="00B03457"/>
    <w:rsid w:val="00B175F8"/>
    <w:rsid w:val="00B22D8F"/>
    <w:rsid w:val="00B317D4"/>
    <w:rsid w:val="00B33F94"/>
    <w:rsid w:val="00B348A6"/>
    <w:rsid w:val="00B53E16"/>
    <w:rsid w:val="00B7719D"/>
    <w:rsid w:val="00B807C4"/>
    <w:rsid w:val="00BA1159"/>
    <w:rsid w:val="00BA62F3"/>
    <w:rsid w:val="00BA6C90"/>
    <w:rsid w:val="00BB4BFF"/>
    <w:rsid w:val="00BD5811"/>
    <w:rsid w:val="00BF2D9A"/>
    <w:rsid w:val="00BF6DAF"/>
    <w:rsid w:val="00BF752C"/>
    <w:rsid w:val="00C07F55"/>
    <w:rsid w:val="00C33DD3"/>
    <w:rsid w:val="00C52D17"/>
    <w:rsid w:val="00C54A6C"/>
    <w:rsid w:val="00C710CD"/>
    <w:rsid w:val="00C76FD4"/>
    <w:rsid w:val="00C9087C"/>
    <w:rsid w:val="00CA04F2"/>
    <w:rsid w:val="00CA7268"/>
    <w:rsid w:val="00CC275D"/>
    <w:rsid w:val="00CF028D"/>
    <w:rsid w:val="00D139CB"/>
    <w:rsid w:val="00D17211"/>
    <w:rsid w:val="00D17FA9"/>
    <w:rsid w:val="00D33412"/>
    <w:rsid w:val="00D33F32"/>
    <w:rsid w:val="00D41B92"/>
    <w:rsid w:val="00D43FDB"/>
    <w:rsid w:val="00D52590"/>
    <w:rsid w:val="00D6783F"/>
    <w:rsid w:val="00DD2016"/>
    <w:rsid w:val="00DE6028"/>
    <w:rsid w:val="00DF2C3E"/>
    <w:rsid w:val="00E021DE"/>
    <w:rsid w:val="00E176E9"/>
    <w:rsid w:val="00E202AF"/>
    <w:rsid w:val="00E26C8D"/>
    <w:rsid w:val="00E35222"/>
    <w:rsid w:val="00E3574D"/>
    <w:rsid w:val="00E41AB1"/>
    <w:rsid w:val="00E55559"/>
    <w:rsid w:val="00E5663A"/>
    <w:rsid w:val="00E61218"/>
    <w:rsid w:val="00E71050"/>
    <w:rsid w:val="00E807CB"/>
    <w:rsid w:val="00E833A4"/>
    <w:rsid w:val="00E96E92"/>
    <w:rsid w:val="00EC795D"/>
    <w:rsid w:val="00ED1A3B"/>
    <w:rsid w:val="00EF55EA"/>
    <w:rsid w:val="00F246A3"/>
    <w:rsid w:val="00F26F8E"/>
    <w:rsid w:val="00F3262D"/>
    <w:rsid w:val="00F43F07"/>
    <w:rsid w:val="00F52FD8"/>
    <w:rsid w:val="00F72AFB"/>
    <w:rsid w:val="00F82A05"/>
    <w:rsid w:val="00FA1A24"/>
    <w:rsid w:val="00FC16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25159"/>
  <w15:chartTrackingRefBased/>
  <w15:docId w15:val="{0E5CDAF1-AA63-4014-B444-31B4F17C6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17F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17F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17FA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17FA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17FA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17FA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17FA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17FA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17FA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17FA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17FA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17FA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17FA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17FA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17FA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17FA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17FA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17FA9"/>
    <w:rPr>
      <w:rFonts w:eastAsiaTheme="majorEastAsia" w:cstheme="majorBidi"/>
      <w:color w:val="272727" w:themeColor="text1" w:themeTint="D8"/>
    </w:rPr>
  </w:style>
  <w:style w:type="paragraph" w:styleId="Titel">
    <w:name w:val="Title"/>
    <w:basedOn w:val="Standard"/>
    <w:next w:val="Standard"/>
    <w:link w:val="TitelZchn"/>
    <w:uiPriority w:val="10"/>
    <w:qFormat/>
    <w:rsid w:val="00D17F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17FA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17FA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17FA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17FA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17FA9"/>
    <w:rPr>
      <w:i/>
      <w:iCs/>
      <w:color w:val="404040" w:themeColor="text1" w:themeTint="BF"/>
    </w:rPr>
  </w:style>
  <w:style w:type="paragraph" w:styleId="Listenabsatz">
    <w:name w:val="List Paragraph"/>
    <w:basedOn w:val="Standard"/>
    <w:uiPriority w:val="34"/>
    <w:qFormat/>
    <w:rsid w:val="00D17FA9"/>
    <w:pPr>
      <w:ind w:left="720"/>
      <w:contextualSpacing/>
    </w:pPr>
  </w:style>
  <w:style w:type="character" w:styleId="IntensiveHervorhebung">
    <w:name w:val="Intense Emphasis"/>
    <w:basedOn w:val="Absatz-Standardschriftart"/>
    <w:uiPriority w:val="21"/>
    <w:qFormat/>
    <w:rsid w:val="00D17FA9"/>
    <w:rPr>
      <w:i/>
      <w:iCs/>
      <w:color w:val="0F4761" w:themeColor="accent1" w:themeShade="BF"/>
    </w:rPr>
  </w:style>
  <w:style w:type="paragraph" w:styleId="IntensivesZitat">
    <w:name w:val="Intense Quote"/>
    <w:basedOn w:val="Standard"/>
    <w:next w:val="Standard"/>
    <w:link w:val="IntensivesZitatZchn"/>
    <w:uiPriority w:val="30"/>
    <w:qFormat/>
    <w:rsid w:val="00D17F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17FA9"/>
    <w:rPr>
      <w:i/>
      <w:iCs/>
      <w:color w:val="0F4761" w:themeColor="accent1" w:themeShade="BF"/>
    </w:rPr>
  </w:style>
  <w:style w:type="character" w:styleId="IntensiverVerweis">
    <w:name w:val="Intense Reference"/>
    <w:basedOn w:val="Absatz-Standardschriftart"/>
    <w:uiPriority w:val="32"/>
    <w:qFormat/>
    <w:rsid w:val="00D17FA9"/>
    <w:rPr>
      <w:b/>
      <w:bCs/>
      <w:smallCaps/>
      <w:color w:val="0F4761" w:themeColor="accent1" w:themeShade="BF"/>
      <w:spacing w:val="5"/>
    </w:rPr>
  </w:style>
  <w:style w:type="character" w:styleId="Hyperlink">
    <w:name w:val="Hyperlink"/>
    <w:basedOn w:val="Absatz-Standardschriftart"/>
    <w:uiPriority w:val="99"/>
    <w:unhideWhenUsed/>
    <w:rsid w:val="00511CCA"/>
    <w:rPr>
      <w:color w:val="467886" w:themeColor="hyperlink"/>
      <w:u w:val="single"/>
    </w:rPr>
  </w:style>
  <w:style w:type="character" w:styleId="NichtaufgelsteErwhnung">
    <w:name w:val="Unresolved Mention"/>
    <w:basedOn w:val="Absatz-Standardschriftart"/>
    <w:uiPriority w:val="99"/>
    <w:semiHidden/>
    <w:unhideWhenUsed/>
    <w:rsid w:val="00511CCA"/>
    <w:rPr>
      <w:color w:val="605E5C"/>
      <w:shd w:val="clear" w:color="auto" w:fill="E1DFDD"/>
    </w:rPr>
  </w:style>
  <w:style w:type="paragraph" w:styleId="Kopfzeile">
    <w:name w:val="header"/>
    <w:basedOn w:val="Standard"/>
    <w:link w:val="KopfzeileZchn"/>
    <w:uiPriority w:val="99"/>
    <w:unhideWhenUsed/>
    <w:rsid w:val="008E126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E126F"/>
  </w:style>
  <w:style w:type="paragraph" w:styleId="Fuzeile">
    <w:name w:val="footer"/>
    <w:basedOn w:val="Standard"/>
    <w:link w:val="FuzeileZchn"/>
    <w:uiPriority w:val="99"/>
    <w:unhideWhenUsed/>
    <w:rsid w:val="008E126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E126F"/>
  </w:style>
  <w:style w:type="character" w:styleId="Kommentarzeichen">
    <w:name w:val="annotation reference"/>
    <w:basedOn w:val="Absatz-Standardschriftart"/>
    <w:uiPriority w:val="99"/>
    <w:semiHidden/>
    <w:unhideWhenUsed/>
    <w:rsid w:val="00F3262D"/>
    <w:rPr>
      <w:sz w:val="16"/>
      <w:szCs w:val="16"/>
    </w:rPr>
  </w:style>
  <w:style w:type="paragraph" w:styleId="Kommentartext">
    <w:name w:val="annotation text"/>
    <w:basedOn w:val="Standard"/>
    <w:link w:val="KommentartextZchn"/>
    <w:uiPriority w:val="99"/>
    <w:unhideWhenUsed/>
    <w:rsid w:val="00F3262D"/>
    <w:pPr>
      <w:spacing w:line="240" w:lineRule="auto"/>
    </w:pPr>
    <w:rPr>
      <w:sz w:val="20"/>
      <w:szCs w:val="20"/>
    </w:rPr>
  </w:style>
  <w:style w:type="character" w:customStyle="1" w:styleId="KommentartextZchn">
    <w:name w:val="Kommentartext Zchn"/>
    <w:basedOn w:val="Absatz-Standardschriftart"/>
    <w:link w:val="Kommentartext"/>
    <w:uiPriority w:val="99"/>
    <w:rsid w:val="00F3262D"/>
    <w:rPr>
      <w:sz w:val="20"/>
      <w:szCs w:val="20"/>
    </w:rPr>
  </w:style>
  <w:style w:type="paragraph" w:styleId="Kommentarthema">
    <w:name w:val="annotation subject"/>
    <w:basedOn w:val="Kommentartext"/>
    <w:next w:val="Kommentartext"/>
    <w:link w:val="KommentarthemaZchn"/>
    <w:uiPriority w:val="99"/>
    <w:semiHidden/>
    <w:unhideWhenUsed/>
    <w:rsid w:val="00F3262D"/>
    <w:rPr>
      <w:b/>
      <w:bCs/>
    </w:rPr>
  </w:style>
  <w:style w:type="character" w:customStyle="1" w:styleId="KommentarthemaZchn">
    <w:name w:val="Kommentarthema Zchn"/>
    <w:basedOn w:val="KommentartextZchn"/>
    <w:link w:val="Kommentarthema"/>
    <w:uiPriority w:val="99"/>
    <w:semiHidden/>
    <w:rsid w:val="00F3262D"/>
    <w:rPr>
      <w:b/>
      <w:bCs/>
      <w:sz w:val="20"/>
      <w:szCs w:val="20"/>
    </w:rPr>
  </w:style>
  <w:style w:type="paragraph" w:styleId="KeinLeerraum">
    <w:name w:val="No Spacing"/>
    <w:uiPriority w:val="1"/>
    <w:qFormat/>
    <w:rsid w:val="00E26C8D"/>
    <w:pPr>
      <w:spacing w:after="0" w:line="240" w:lineRule="auto"/>
    </w:pPr>
  </w:style>
  <w:style w:type="table" w:styleId="TabellemithellemGitternetz">
    <w:name w:val="Grid Table Light"/>
    <w:basedOn w:val="NormaleTabelle"/>
    <w:uiPriority w:val="40"/>
    <w:rsid w:val="00B317D4"/>
    <w:pPr>
      <w:spacing w:after="0" w:line="240" w:lineRule="auto"/>
    </w:pPr>
    <w:rPr>
      <w:kern w:val="0"/>
      <w:sz w:val="22"/>
      <w:szCs w:val="22"/>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tandardWeb">
    <w:name w:val="Normal (Web)"/>
    <w:basedOn w:val="Standard"/>
    <w:uiPriority w:val="99"/>
    <w:unhideWhenUsed/>
    <w:rsid w:val="005345D3"/>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5345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071709">
      <w:bodyDiv w:val="1"/>
      <w:marLeft w:val="0"/>
      <w:marRight w:val="0"/>
      <w:marTop w:val="0"/>
      <w:marBottom w:val="0"/>
      <w:divBdr>
        <w:top w:val="none" w:sz="0" w:space="0" w:color="auto"/>
        <w:left w:val="none" w:sz="0" w:space="0" w:color="auto"/>
        <w:bottom w:val="none" w:sz="0" w:space="0" w:color="auto"/>
        <w:right w:val="none" w:sz="0" w:space="0" w:color="auto"/>
      </w:divBdr>
    </w:div>
    <w:div w:id="347144736">
      <w:bodyDiv w:val="1"/>
      <w:marLeft w:val="0"/>
      <w:marRight w:val="0"/>
      <w:marTop w:val="0"/>
      <w:marBottom w:val="0"/>
      <w:divBdr>
        <w:top w:val="none" w:sz="0" w:space="0" w:color="auto"/>
        <w:left w:val="none" w:sz="0" w:space="0" w:color="auto"/>
        <w:bottom w:val="none" w:sz="0" w:space="0" w:color="auto"/>
        <w:right w:val="none" w:sz="0" w:space="0" w:color="auto"/>
      </w:divBdr>
    </w:div>
    <w:div w:id="452941810">
      <w:bodyDiv w:val="1"/>
      <w:marLeft w:val="0"/>
      <w:marRight w:val="0"/>
      <w:marTop w:val="0"/>
      <w:marBottom w:val="0"/>
      <w:divBdr>
        <w:top w:val="none" w:sz="0" w:space="0" w:color="auto"/>
        <w:left w:val="none" w:sz="0" w:space="0" w:color="auto"/>
        <w:bottom w:val="none" w:sz="0" w:space="0" w:color="auto"/>
        <w:right w:val="none" w:sz="0" w:space="0" w:color="auto"/>
      </w:divBdr>
    </w:div>
    <w:div w:id="593317340">
      <w:bodyDiv w:val="1"/>
      <w:marLeft w:val="0"/>
      <w:marRight w:val="0"/>
      <w:marTop w:val="0"/>
      <w:marBottom w:val="0"/>
      <w:divBdr>
        <w:top w:val="none" w:sz="0" w:space="0" w:color="auto"/>
        <w:left w:val="none" w:sz="0" w:space="0" w:color="auto"/>
        <w:bottom w:val="none" w:sz="0" w:space="0" w:color="auto"/>
        <w:right w:val="none" w:sz="0" w:space="0" w:color="auto"/>
      </w:divBdr>
    </w:div>
    <w:div w:id="745345830">
      <w:bodyDiv w:val="1"/>
      <w:marLeft w:val="0"/>
      <w:marRight w:val="0"/>
      <w:marTop w:val="0"/>
      <w:marBottom w:val="0"/>
      <w:divBdr>
        <w:top w:val="none" w:sz="0" w:space="0" w:color="auto"/>
        <w:left w:val="none" w:sz="0" w:space="0" w:color="auto"/>
        <w:bottom w:val="none" w:sz="0" w:space="0" w:color="auto"/>
        <w:right w:val="none" w:sz="0" w:space="0" w:color="auto"/>
      </w:divBdr>
    </w:div>
    <w:div w:id="1415010170">
      <w:bodyDiv w:val="1"/>
      <w:marLeft w:val="0"/>
      <w:marRight w:val="0"/>
      <w:marTop w:val="0"/>
      <w:marBottom w:val="0"/>
      <w:divBdr>
        <w:top w:val="none" w:sz="0" w:space="0" w:color="auto"/>
        <w:left w:val="none" w:sz="0" w:space="0" w:color="auto"/>
        <w:bottom w:val="none" w:sz="0" w:space="0" w:color="auto"/>
        <w:right w:val="none" w:sz="0" w:space="0" w:color="auto"/>
      </w:divBdr>
    </w:div>
    <w:div w:id="1666669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pstei.luechow-dannenberg@evlka.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nfo@datenschutz.ekd.de" TargetMode="External"/><Relationship Id="rId4" Type="http://schemas.openxmlformats.org/officeDocument/2006/relationships/settings" Target="settings.xml"/><Relationship Id="rId9" Type="http://schemas.openxmlformats.org/officeDocument/2006/relationships/hyperlink" Target="mailto:Karoline.Tancredi@AgenturfuerDatenschutz.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D65791-92FB-4B7E-A09B-8CB617F75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1839</Words>
  <Characters>13302</Characters>
  <Application>Microsoft Office Word</Application>
  <DocSecurity>0</DocSecurity>
  <Lines>277</Lines>
  <Paragraphs>154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Tancredi, Karoline</dc:creator>
  <cp:keywords/>
  <dc:description/>
  <cp:lastModifiedBy>Karoline Tancredi</cp:lastModifiedBy>
  <cp:revision>3</cp:revision>
  <dcterms:created xsi:type="dcterms:W3CDTF">2026-06-19T09:40:00Z</dcterms:created>
  <dcterms:modified xsi:type="dcterms:W3CDTF">2026-06-19T10:10:00Z</dcterms:modified>
</cp:coreProperties>
</file>